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DECEB" w14:textId="25CAEA7A" w:rsidR="006F69E4" w:rsidRPr="00FC6D40" w:rsidRDefault="00F977F5" w:rsidP="00B834FA">
      <w:pPr>
        <w:spacing w:after="0" w:line="240" w:lineRule="auto"/>
        <w:jc w:val="center"/>
        <w:rPr>
          <w:rFonts w:ascii="Book Antiqua" w:hAnsi="Book Antiqua" w:cs="Times New Roman"/>
          <w:b/>
          <w:bCs/>
          <w:color w:val="000000"/>
          <w:spacing w:val="-6"/>
          <w:sz w:val="28"/>
          <w:szCs w:val="28"/>
          <w:shd w:val="clear" w:color="auto" w:fill="FFFFFF"/>
        </w:rPr>
      </w:pPr>
      <w:r w:rsidRPr="00FC6D40">
        <w:rPr>
          <w:rFonts w:ascii="Book Antiqua" w:hAnsi="Book Antiqua" w:cs="Times New Roman"/>
          <w:b/>
          <w:bCs/>
          <w:spacing w:val="-6"/>
          <w:sz w:val="28"/>
          <w:szCs w:val="28"/>
        </w:rPr>
        <w:t>K</w:t>
      </w:r>
      <w:r>
        <w:rPr>
          <w:rFonts w:ascii="Book Antiqua" w:hAnsi="Book Antiqua" w:cs="Times New Roman"/>
          <w:b/>
          <w:bCs/>
          <w:spacing w:val="-6"/>
          <w:sz w:val="28"/>
          <w:szCs w:val="28"/>
        </w:rPr>
        <w:t>AJ</w:t>
      </w:r>
      <w:r w:rsidRPr="00FC6D40">
        <w:rPr>
          <w:rFonts w:ascii="Book Antiqua" w:hAnsi="Book Antiqua" w:cs="Times New Roman"/>
          <w:b/>
          <w:bCs/>
          <w:color w:val="000000"/>
          <w:spacing w:val="-6"/>
          <w:sz w:val="28"/>
          <w:szCs w:val="28"/>
          <w:shd w:val="clear" w:color="auto" w:fill="FFFFFF"/>
        </w:rPr>
        <w:t>I</w:t>
      </w:r>
      <w:r>
        <w:rPr>
          <w:rFonts w:ascii="Book Antiqua" w:hAnsi="Book Antiqua" w:cs="Times New Roman"/>
          <w:b/>
          <w:bCs/>
          <w:color w:val="000000"/>
          <w:spacing w:val="-6"/>
          <w:sz w:val="28"/>
          <w:szCs w:val="28"/>
          <w:shd w:val="clear" w:color="auto" w:fill="FFFFFF"/>
        </w:rPr>
        <w:t>AN</w:t>
      </w:r>
      <w:r>
        <w:rPr>
          <w:rFonts w:ascii="Book Antiqua" w:hAnsi="Book Antiqua" w:cs="Times New Roman"/>
          <w:b/>
          <w:bCs/>
          <w:spacing w:val="-6"/>
          <w:sz w:val="28"/>
          <w:szCs w:val="28"/>
        </w:rPr>
        <w:t xml:space="preserve"> </w:t>
      </w:r>
      <w:r w:rsidR="0067225D" w:rsidRPr="00FC6D40">
        <w:rPr>
          <w:rFonts w:ascii="Book Antiqua" w:hAnsi="Book Antiqua" w:cs="Times New Roman"/>
          <w:b/>
          <w:bCs/>
          <w:color w:val="000000"/>
          <w:spacing w:val="-6"/>
          <w:sz w:val="28"/>
          <w:szCs w:val="28"/>
          <w:shd w:val="clear" w:color="auto" w:fill="FFFFFF"/>
        </w:rPr>
        <w:t>PSIKOANALISIS</w:t>
      </w:r>
      <w:r w:rsidR="0067225D" w:rsidRPr="00FC6D40">
        <w:rPr>
          <w:rFonts w:ascii="Book Antiqua" w:hAnsi="Book Antiqua" w:cs="Times New Roman"/>
          <w:b/>
          <w:bCs/>
          <w:spacing w:val="-6"/>
          <w:sz w:val="28"/>
          <w:szCs w:val="28"/>
        </w:rPr>
        <w:t xml:space="preserve"> </w:t>
      </w:r>
      <w:r w:rsidR="004A084A" w:rsidRPr="00FC6D40">
        <w:rPr>
          <w:rFonts w:ascii="Book Antiqua" w:hAnsi="Book Antiqua" w:cs="Times New Roman"/>
          <w:b/>
          <w:bCs/>
          <w:spacing w:val="-6"/>
          <w:sz w:val="28"/>
          <w:szCs w:val="28"/>
        </w:rPr>
        <w:t xml:space="preserve">TOKOH WANITA </w:t>
      </w:r>
      <w:r w:rsidR="006A6976">
        <w:rPr>
          <w:rFonts w:ascii="Book Antiqua" w:hAnsi="Book Antiqua" w:cs="Times New Roman"/>
          <w:b/>
          <w:bCs/>
          <w:spacing w:val="-6"/>
          <w:sz w:val="28"/>
          <w:szCs w:val="28"/>
        </w:rPr>
        <w:br/>
      </w:r>
      <w:r w:rsidR="004A084A" w:rsidRPr="00FC6D40">
        <w:rPr>
          <w:rFonts w:ascii="Book Antiqua" w:hAnsi="Book Antiqua" w:cs="Times New Roman"/>
          <w:b/>
          <w:bCs/>
          <w:spacing w:val="-6"/>
          <w:sz w:val="28"/>
          <w:szCs w:val="28"/>
        </w:rPr>
        <w:t xml:space="preserve">DALAM NOVEL </w:t>
      </w:r>
      <w:r w:rsidR="00227AC4" w:rsidRPr="00227AC4">
        <w:rPr>
          <w:rFonts w:ascii="Book Antiqua" w:hAnsi="Book Antiqua" w:cs="Times New Roman"/>
          <w:b/>
          <w:bCs/>
          <w:i/>
          <w:iCs/>
          <w:spacing w:val="-6"/>
          <w:sz w:val="28"/>
          <w:szCs w:val="28"/>
        </w:rPr>
        <w:t>AYAT-AYAT CINTA 2</w:t>
      </w:r>
      <w:r w:rsidR="004A084A" w:rsidRPr="006A6976">
        <w:rPr>
          <w:rFonts w:ascii="Book Antiqua" w:hAnsi="Book Antiqua" w:cs="Times New Roman"/>
          <w:b/>
          <w:bCs/>
          <w:i/>
          <w:iCs/>
          <w:spacing w:val="-6"/>
          <w:sz w:val="28"/>
          <w:szCs w:val="28"/>
        </w:rPr>
        <w:t xml:space="preserve"> </w:t>
      </w:r>
      <w:r w:rsidR="00227AC4">
        <w:rPr>
          <w:rFonts w:ascii="Book Antiqua" w:hAnsi="Book Antiqua" w:cs="Times New Roman"/>
          <w:b/>
          <w:bCs/>
          <w:i/>
          <w:iCs/>
          <w:spacing w:val="-6"/>
          <w:sz w:val="28"/>
          <w:szCs w:val="28"/>
        </w:rPr>
        <w:br/>
      </w:r>
      <w:r w:rsidR="004A084A" w:rsidRPr="00FC6D40">
        <w:rPr>
          <w:rFonts w:ascii="Book Antiqua" w:hAnsi="Book Antiqua" w:cs="Times New Roman"/>
          <w:b/>
          <w:bCs/>
          <w:color w:val="000000"/>
          <w:spacing w:val="-6"/>
          <w:sz w:val="28"/>
          <w:szCs w:val="28"/>
        </w:rPr>
        <w:t>KARYA HABIBURRAHMAN ELSHIRAZY</w:t>
      </w:r>
      <w:r w:rsidR="00F03648" w:rsidRPr="00FC6D40">
        <w:rPr>
          <w:rFonts w:ascii="Book Antiqua" w:hAnsi="Book Antiqua" w:cs="Times New Roman"/>
          <w:b/>
          <w:bCs/>
          <w:color w:val="000000"/>
          <w:spacing w:val="-6"/>
          <w:sz w:val="28"/>
          <w:szCs w:val="28"/>
        </w:rPr>
        <w:t xml:space="preserve"> (</w:t>
      </w:r>
      <w:r w:rsidR="0067225D">
        <w:rPr>
          <w:rFonts w:ascii="Book Antiqua" w:hAnsi="Book Antiqua" w:cs="Times New Roman"/>
          <w:b/>
          <w:bCs/>
          <w:spacing w:val="-6"/>
          <w:sz w:val="28"/>
          <w:szCs w:val="28"/>
        </w:rPr>
        <w:t>TEOR</w:t>
      </w:r>
      <w:r w:rsidR="0067225D" w:rsidRPr="00FC6D40">
        <w:rPr>
          <w:rFonts w:ascii="Book Antiqua" w:hAnsi="Book Antiqua" w:cs="Times New Roman"/>
          <w:b/>
          <w:bCs/>
          <w:color w:val="000000"/>
          <w:spacing w:val="-6"/>
          <w:sz w:val="28"/>
          <w:szCs w:val="28"/>
          <w:shd w:val="clear" w:color="auto" w:fill="FFFFFF"/>
        </w:rPr>
        <w:t>I</w:t>
      </w:r>
      <w:r w:rsidR="0067225D">
        <w:rPr>
          <w:rFonts w:ascii="Book Antiqua" w:hAnsi="Book Antiqua" w:cs="Times New Roman"/>
          <w:b/>
          <w:bCs/>
          <w:spacing w:val="-6"/>
          <w:sz w:val="28"/>
          <w:szCs w:val="28"/>
        </w:rPr>
        <w:t xml:space="preserve"> </w:t>
      </w:r>
      <w:r w:rsidR="003062DC" w:rsidRPr="00FC6D40">
        <w:rPr>
          <w:rFonts w:ascii="Book Antiqua" w:hAnsi="Book Antiqua" w:cs="Times New Roman"/>
          <w:b/>
          <w:bCs/>
          <w:color w:val="000000"/>
          <w:spacing w:val="-6"/>
          <w:sz w:val="28"/>
          <w:szCs w:val="28"/>
          <w:shd w:val="clear" w:color="auto" w:fill="FFFFFF"/>
        </w:rPr>
        <w:t>SIGMUND FREUD)</w:t>
      </w:r>
    </w:p>
    <w:p w14:paraId="1EEEDC74" w14:textId="77777777" w:rsidR="00C01EB4" w:rsidRPr="00FC6D40" w:rsidRDefault="00C01EB4" w:rsidP="006101C1">
      <w:pPr>
        <w:spacing w:after="0" w:line="240" w:lineRule="auto"/>
        <w:jc w:val="center"/>
        <w:rPr>
          <w:rFonts w:ascii="Book Antiqua" w:hAnsi="Book Antiqua" w:cs="Times New Roman"/>
          <w:b/>
          <w:bCs/>
          <w:color w:val="000000"/>
          <w:spacing w:val="-6"/>
          <w:sz w:val="28"/>
          <w:szCs w:val="28"/>
          <w:shd w:val="clear" w:color="auto" w:fill="FFFFFF"/>
        </w:rPr>
      </w:pPr>
    </w:p>
    <w:p w14:paraId="6BBBFCDB" w14:textId="230F66C3" w:rsidR="00B834FA" w:rsidRPr="004D5E56" w:rsidRDefault="004D5E56" w:rsidP="006101C1">
      <w:pPr>
        <w:spacing w:after="0" w:line="240" w:lineRule="auto"/>
        <w:jc w:val="center"/>
        <w:rPr>
          <w:rFonts w:ascii="Book Antiqua" w:hAnsi="Book Antiqua" w:cs="Times New Roman"/>
          <w:i/>
          <w:iCs/>
          <w:color w:val="000000"/>
          <w:spacing w:val="-6"/>
          <w:sz w:val="24"/>
          <w:szCs w:val="24"/>
        </w:rPr>
      </w:pPr>
      <w:r w:rsidRPr="004D5E56">
        <w:rPr>
          <w:rStyle w:val="selectable-text"/>
          <w:rFonts w:ascii="Book Antiqua" w:hAnsi="Book Antiqua"/>
          <w:i/>
          <w:iCs/>
          <w:sz w:val="24"/>
          <w:szCs w:val="24"/>
        </w:rPr>
        <w:t xml:space="preserve">PSYCHOLOGICAL ANALYSIS OF LITERARY FEMALE CHARACTERS IN THE NOVEL </w:t>
      </w:r>
      <w:r w:rsidR="00227AC4" w:rsidRPr="00227AC4">
        <w:rPr>
          <w:rStyle w:val="selectable-text"/>
          <w:rFonts w:ascii="Book Antiqua" w:hAnsi="Book Antiqua"/>
          <w:i/>
          <w:iCs/>
          <w:sz w:val="24"/>
          <w:szCs w:val="24"/>
        </w:rPr>
        <w:t>AYAT-AYAT CINTA 2</w:t>
      </w:r>
      <w:r w:rsidRPr="004D5E56">
        <w:rPr>
          <w:rStyle w:val="selectable-text"/>
          <w:rFonts w:ascii="Book Antiqua" w:hAnsi="Book Antiqua"/>
          <w:i/>
          <w:iCs/>
          <w:sz w:val="24"/>
          <w:szCs w:val="24"/>
        </w:rPr>
        <w:t xml:space="preserve"> BY HABIBURRAHMAN ELSHIRAZY (PSYCHOANALYSIS STUDY OF SIGMUND FREUD)</w:t>
      </w:r>
    </w:p>
    <w:p w14:paraId="001F5B9A" w14:textId="77777777" w:rsidR="002134C6" w:rsidRDefault="002134C6" w:rsidP="00B834FA">
      <w:pPr>
        <w:spacing w:after="0"/>
        <w:jc w:val="center"/>
        <w:rPr>
          <w:rFonts w:ascii="Book Antiqua" w:hAnsi="Book Antiqua" w:cs="Times New Roman"/>
          <w:b/>
          <w:bCs/>
          <w:color w:val="000000"/>
          <w:spacing w:val="-6"/>
          <w:sz w:val="24"/>
          <w:szCs w:val="24"/>
        </w:rPr>
      </w:pPr>
    </w:p>
    <w:p w14:paraId="5C0D09EE" w14:textId="4822F50A" w:rsidR="004A084A" w:rsidRDefault="00BE3F0F" w:rsidP="00B834FA">
      <w:pPr>
        <w:spacing w:after="0"/>
        <w:jc w:val="center"/>
        <w:rPr>
          <w:rFonts w:ascii="Book Antiqua" w:hAnsi="Book Antiqua" w:cs="Times New Roman"/>
          <w:b/>
          <w:bCs/>
          <w:color w:val="000000"/>
          <w:spacing w:val="-6"/>
          <w:sz w:val="24"/>
          <w:szCs w:val="24"/>
          <w:shd w:val="clear" w:color="auto" w:fill="FFFFFF"/>
        </w:rPr>
      </w:pPr>
      <w:r w:rsidRPr="00FC6D40">
        <w:rPr>
          <w:rFonts w:ascii="Book Antiqua" w:hAnsi="Book Antiqua" w:cs="Times New Roman"/>
          <w:b/>
          <w:bCs/>
          <w:color w:val="000000"/>
          <w:spacing w:val="-6"/>
          <w:sz w:val="24"/>
          <w:szCs w:val="24"/>
        </w:rPr>
        <w:t>An</w:t>
      </w:r>
      <w:r w:rsidRPr="00FC6D40">
        <w:rPr>
          <w:rFonts w:ascii="Book Antiqua" w:hAnsi="Book Antiqua" w:cs="Times New Roman"/>
          <w:b/>
          <w:bCs/>
          <w:color w:val="000000"/>
          <w:spacing w:val="-6"/>
          <w:sz w:val="24"/>
          <w:szCs w:val="24"/>
          <w:shd w:val="clear" w:color="auto" w:fill="FFFFFF"/>
        </w:rPr>
        <w:t>is Masliani</w:t>
      </w:r>
      <w:r w:rsidR="00A56441" w:rsidRPr="00FC6D40">
        <w:rPr>
          <w:rFonts w:ascii="Book Antiqua" w:hAnsi="Book Antiqua" w:cs="Times New Roman"/>
          <w:b/>
          <w:bCs/>
          <w:color w:val="000000"/>
          <w:spacing w:val="-6"/>
          <w:sz w:val="24"/>
          <w:szCs w:val="24"/>
          <w:shd w:val="clear" w:color="auto" w:fill="FFFFFF"/>
        </w:rPr>
        <w:t>, H. Halimah</w:t>
      </w:r>
    </w:p>
    <w:p w14:paraId="2ABEFC12" w14:textId="77777777" w:rsidR="00B834FA" w:rsidRPr="00FC6D40" w:rsidRDefault="00B834FA" w:rsidP="006101C1">
      <w:pPr>
        <w:spacing w:after="0" w:line="240" w:lineRule="auto"/>
        <w:jc w:val="center"/>
        <w:rPr>
          <w:rFonts w:ascii="Book Antiqua" w:hAnsi="Book Antiqua" w:cs="Times New Roman"/>
          <w:b/>
          <w:bCs/>
          <w:color w:val="000000"/>
          <w:spacing w:val="-6"/>
          <w:sz w:val="24"/>
          <w:szCs w:val="24"/>
          <w:shd w:val="clear" w:color="auto" w:fill="FFFFFF"/>
        </w:rPr>
      </w:pPr>
    </w:p>
    <w:p w14:paraId="28649C05" w14:textId="13915C92" w:rsidR="00E338DD" w:rsidRDefault="00BC06B4" w:rsidP="00B834FA">
      <w:pPr>
        <w:spacing w:after="0"/>
        <w:jc w:val="center"/>
        <w:rPr>
          <w:rFonts w:ascii="Book Antiqua" w:hAnsi="Book Antiqua" w:cs="Times New Roman"/>
          <w:color w:val="000000"/>
          <w:spacing w:val="-6"/>
        </w:rPr>
      </w:pPr>
      <w:r w:rsidRPr="00FC6D40">
        <w:rPr>
          <w:rFonts w:ascii="Book Antiqua" w:hAnsi="Book Antiqua"/>
          <w:spacing w:val="-6"/>
        </w:rPr>
        <w:t>Pendidikan Bahasa</w:t>
      </w:r>
      <w:r w:rsidR="00BF31BC" w:rsidRPr="00FC6D40">
        <w:rPr>
          <w:rFonts w:ascii="Book Antiqua" w:hAnsi="Book Antiqua"/>
          <w:spacing w:val="-6"/>
        </w:rPr>
        <w:t xml:space="preserve"> dan Sastra</w:t>
      </w:r>
      <w:r w:rsidRPr="00FC6D40">
        <w:rPr>
          <w:rFonts w:ascii="Book Antiqua" w:hAnsi="Book Antiqua"/>
          <w:spacing w:val="-6"/>
        </w:rPr>
        <w:t xml:space="preserve">, Progam Pacasarjana, Universitas </w:t>
      </w:r>
      <w:r w:rsidR="00BF31BC" w:rsidRPr="00FC6D40">
        <w:rPr>
          <w:rFonts w:ascii="Book Antiqua" w:hAnsi="Book Antiqua"/>
          <w:spacing w:val="-6"/>
        </w:rPr>
        <w:t>Pendidikan Indonesia</w:t>
      </w:r>
      <w:r w:rsidR="001C578C" w:rsidRPr="00FC6D40">
        <w:rPr>
          <w:rFonts w:ascii="Book Antiqua" w:hAnsi="Book Antiqua"/>
          <w:spacing w:val="-6"/>
        </w:rPr>
        <w:br/>
      </w:r>
      <w:r w:rsidRPr="00FC6D40">
        <w:rPr>
          <w:rFonts w:ascii="Book Antiqua" w:hAnsi="Book Antiqua"/>
          <w:spacing w:val="-6"/>
        </w:rPr>
        <w:t>Jalan S</w:t>
      </w:r>
      <w:r w:rsidR="001C578C" w:rsidRPr="00FC6D40">
        <w:rPr>
          <w:rFonts w:ascii="Book Antiqua" w:hAnsi="Book Antiqua"/>
          <w:spacing w:val="-6"/>
        </w:rPr>
        <w:t>etiabud</w:t>
      </w:r>
      <w:r w:rsidR="00C96DB3" w:rsidRPr="00FC6D40">
        <w:rPr>
          <w:rFonts w:ascii="Book Antiqua" w:hAnsi="Book Antiqua"/>
          <w:spacing w:val="-6"/>
        </w:rPr>
        <w:t>hi</w:t>
      </w:r>
      <w:r w:rsidRPr="00FC6D40">
        <w:rPr>
          <w:rFonts w:ascii="Book Antiqua" w:hAnsi="Book Antiqua"/>
          <w:spacing w:val="-6"/>
        </w:rPr>
        <w:t xml:space="preserve">, No. </w:t>
      </w:r>
      <w:r w:rsidR="00C96DB3" w:rsidRPr="00FC6D40">
        <w:rPr>
          <w:rFonts w:ascii="Book Antiqua" w:hAnsi="Book Antiqua"/>
          <w:spacing w:val="-6"/>
        </w:rPr>
        <w:t>229</w:t>
      </w:r>
      <w:r w:rsidRPr="00FC6D40">
        <w:rPr>
          <w:rFonts w:ascii="Book Antiqua" w:hAnsi="Book Antiqua"/>
          <w:spacing w:val="-6"/>
        </w:rPr>
        <w:t xml:space="preserve">, </w:t>
      </w:r>
      <w:r w:rsidR="00C96DB3" w:rsidRPr="00FC6D40">
        <w:rPr>
          <w:rFonts w:ascii="Book Antiqua" w:hAnsi="Book Antiqua"/>
          <w:spacing w:val="-6"/>
        </w:rPr>
        <w:t>Isola</w:t>
      </w:r>
      <w:r w:rsidR="00A37C4E" w:rsidRPr="00FC6D40">
        <w:rPr>
          <w:rFonts w:ascii="Book Antiqua" w:hAnsi="Book Antiqua"/>
          <w:spacing w:val="-6"/>
        </w:rPr>
        <w:t xml:space="preserve">, </w:t>
      </w:r>
      <w:r w:rsidRPr="00FC6D40">
        <w:rPr>
          <w:rFonts w:ascii="Book Antiqua" w:hAnsi="Book Antiqua"/>
          <w:spacing w:val="-6"/>
        </w:rPr>
        <w:t>S</w:t>
      </w:r>
      <w:r w:rsidR="00A37C4E" w:rsidRPr="00FC6D40">
        <w:rPr>
          <w:rFonts w:ascii="Book Antiqua" w:hAnsi="Book Antiqua"/>
          <w:spacing w:val="-6"/>
        </w:rPr>
        <w:t>ukasari</w:t>
      </w:r>
      <w:r w:rsidRPr="00FC6D40">
        <w:rPr>
          <w:rFonts w:ascii="Book Antiqua" w:hAnsi="Book Antiqua"/>
          <w:spacing w:val="-6"/>
        </w:rPr>
        <w:t>,</w:t>
      </w:r>
      <w:r w:rsidR="005A1E75" w:rsidRPr="00FC6D40">
        <w:rPr>
          <w:rFonts w:ascii="Book Antiqua" w:hAnsi="Book Antiqua"/>
          <w:spacing w:val="-6"/>
        </w:rPr>
        <w:t xml:space="preserve"> Kota Bandung,</w:t>
      </w:r>
      <w:r w:rsidRPr="00FC6D40">
        <w:rPr>
          <w:rFonts w:ascii="Book Antiqua" w:hAnsi="Book Antiqua"/>
          <w:spacing w:val="-6"/>
        </w:rPr>
        <w:t xml:space="preserve"> Jawa </w:t>
      </w:r>
      <w:r w:rsidR="00A37C4E" w:rsidRPr="00FC6D40">
        <w:rPr>
          <w:rFonts w:ascii="Book Antiqua" w:hAnsi="Book Antiqua"/>
          <w:spacing w:val="-6"/>
        </w:rPr>
        <w:t>Barat</w:t>
      </w:r>
      <w:r w:rsidRPr="00FC6D40">
        <w:rPr>
          <w:rFonts w:ascii="Book Antiqua" w:hAnsi="Book Antiqua"/>
          <w:spacing w:val="-6"/>
        </w:rPr>
        <w:t xml:space="preserve">, Indonesia </w:t>
      </w:r>
      <w:r w:rsidR="005A1E75" w:rsidRPr="00FC6D40">
        <w:rPr>
          <w:rFonts w:ascii="Book Antiqua" w:hAnsi="Book Antiqua"/>
          <w:spacing w:val="-6"/>
        </w:rPr>
        <w:t>40154</w:t>
      </w:r>
      <w:r w:rsidR="00161B0A" w:rsidRPr="00FC6D40">
        <w:rPr>
          <w:rFonts w:ascii="Book Antiqua" w:hAnsi="Book Antiqua"/>
          <w:spacing w:val="-6"/>
        </w:rPr>
        <w:br/>
      </w:r>
      <w:hyperlink r:id="rId8" w:history="1">
        <w:r w:rsidR="00E338DD" w:rsidRPr="00FC6D40">
          <w:rPr>
            <w:rStyle w:val="Hyperlink"/>
            <w:rFonts w:ascii="Book Antiqua" w:hAnsi="Book Antiqua" w:cs="Times New Roman"/>
            <w:spacing w:val="-6"/>
          </w:rPr>
          <w:t>an</w:t>
        </w:r>
        <w:r w:rsidR="00E338DD" w:rsidRPr="00FC6D40">
          <w:rPr>
            <w:rStyle w:val="Hyperlink"/>
            <w:rFonts w:ascii="Book Antiqua" w:hAnsi="Book Antiqua" w:cs="Times New Roman"/>
            <w:spacing w:val="-6"/>
            <w:shd w:val="clear" w:color="auto" w:fill="FFFFFF"/>
          </w:rPr>
          <w:t>ismasliani</w:t>
        </w:r>
        <w:r w:rsidR="00E338DD" w:rsidRPr="00FC6D40">
          <w:rPr>
            <w:rStyle w:val="Hyperlink"/>
            <w:rFonts w:ascii="Book Antiqua" w:hAnsi="Book Antiqua"/>
            <w:spacing w:val="-6"/>
          </w:rPr>
          <w:t>@up</w:t>
        </w:r>
        <w:r w:rsidR="00E338DD" w:rsidRPr="00FC6D40">
          <w:rPr>
            <w:rStyle w:val="Hyperlink"/>
            <w:rFonts w:ascii="Book Antiqua" w:hAnsi="Book Antiqua" w:cs="Times New Roman"/>
            <w:spacing w:val="-6"/>
            <w:shd w:val="clear" w:color="auto" w:fill="FFFFFF"/>
          </w:rPr>
          <w:t>i</w:t>
        </w:r>
        <w:r w:rsidR="00E338DD" w:rsidRPr="00FC6D40">
          <w:rPr>
            <w:rStyle w:val="Hyperlink"/>
            <w:rFonts w:ascii="Book Antiqua" w:hAnsi="Book Antiqua"/>
            <w:spacing w:val="-6"/>
          </w:rPr>
          <w:t>.edu</w:t>
        </w:r>
      </w:hyperlink>
    </w:p>
    <w:p w14:paraId="24DC51C8" w14:textId="77777777" w:rsidR="00FF42C7" w:rsidRPr="00FC6D40" w:rsidRDefault="00FF42C7" w:rsidP="00B834FA">
      <w:pPr>
        <w:spacing w:after="0"/>
        <w:jc w:val="center"/>
        <w:rPr>
          <w:rFonts w:ascii="Book Antiqua" w:hAnsi="Book Antiqua"/>
          <w:spacing w:val="-6"/>
        </w:rPr>
      </w:pPr>
    </w:p>
    <w:p w14:paraId="023DC7F5" w14:textId="14F2ECB7" w:rsidR="004A084A" w:rsidRPr="00FC6D40" w:rsidRDefault="00931464" w:rsidP="00F37F71">
      <w:pPr>
        <w:spacing w:after="0"/>
        <w:jc w:val="center"/>
        <w:rPr>
          <w:rFonts w:ascii="Book Antiqua" w:hAnsi="Book Antiqua" w:cs="Cambria"/>
          <w:b/>
          <w:bCs/>
          <w:spacing w:val="-6"/>
        </w:rPr>
      </w:pPr>
      <w:r w:rsidRPr="00FC6D40">
        <w:rPr>
          <w:rFonts w:ascii="Book Antiqua" w:hAnsi="Book Antiqua"/>
          <w:b/>
          <w:bCs/>
          <w:spacing w:val="-6"/>
        </w:rPr>
        <w:t>A</w:t>
      </w:r>
      <w:r w:rsidRPr="00FC6D40">
        <w:rPr>
          <w:rFonts w:ascii="Book Antiqua" w:hAnsi="Book Antiqua"/>
          <w:b/>
          <w:bCs/>
          <w:spacing w:val="-6"/>
          <w:lang w:val="id-ID"/>
        </w:rPr>
        <w:t>bstrak</w:t>
      </w:r>
    </w:p>
    <w:p w14:paraId="14D8DBA6" w14:textId="71EAC465" w:rsidR="0031029E" w:rsidRPr="00617674" w:rsidRDefault="004A084A" w:rsidP="002E73A6">
      <w:pPr>
        <w:spacing w:after="0" w:line="240" w:lineRule="auto"/>
        <w:jc w:val="both"/>
        <w:rPr>
          <w:rFonts w:ascii="Book Antiqua" w:hAnsi="Book Antiqua"/>
          <w:spacing w:val="-6"/>
        </w:rPr>
      </w:pPr>
      <w:r w:rsidRPr="007F28CF">
        <w:rPr>
          <w:rFonts w:ascii="Book Antiqua" w:hAnsi="Book Antiqua" w:cs="Times New Roman"/>
          <w:color w:val="000000"/>
          <w:spacing w:val="-6"/>
          <w:shd w:val="clear" w:color="auto" w:fill="FFFFFF"/>
        </w:rPr>
        <w:t xml:space="preserve">Tujuan penelitian ini untuk </w:t>
      </w:r>
      <w:r w:rsidRPr="00251E80">
        <w:rPr>
          <w:rFonts w:ascii="Book Antiqua" w:hAnsi="Book Antiqua" w:cs="Times New Roman"/>
          <w:color w:val="000000"/>
          <w:spacing w:val="-6"/>
          <w:shd w:val="clear" w:color="auto" w:fill="FFFFFF"/>
        </w:rPr>
        <w:t xml:space="preserve">menguraikan </w:t>
      </w:r>
      <w:r w:rsidR="00251E80" w:rsidRPr="00251E80">
        <w:rPr>
          <w:rFonts w:ascii="Book Antiqua" w:hAnsi="Book Antiqua" w:cs="Times New Roman"/>
          <w:color w:val="000000"/>
          <w:spacing w:val="-6"/>
          <w:shd w:val="clear" w:color="auto" w:fill="FFFFFF"/>
        </w:rPr>
        <w:t>s</w:t>
      </w:r>
      <w:r w:rsidR="00251E80" w:rsidRPr="00251E80">
        <w:rPr>
          <w:rFonts w:ascii="Book Antiqua" w:hAnsi="Book Antiqua"/>
        </w:rPr>
        <w:t>truktur kepribadian</w:t>
      </w:r>
      <w:r w:rsidR="00251E80" w:rsidRPr="00251E80">
        <w:rPr>
          <w:rFonts w:ascii="Book Antiqua" w:hAnsi="Book Antiqua" w:cs="Times New Roman"/>
          <w:color w:val="000000"/>
          <w:spacing w:val="-6"/>
          <w:shd w:val="clear" w:color="auto" w:fill="FFFFFF"/>
        </w:rPr>
        <w:t xml:space="preserve"> </w:t>
      </w:r>
      <w:r w:rsidR="002B165A" w:rsidRPr="00251E80">
        <w:rPr>
          <w:rFonts w:ascii="Book Antiqua" w:hAnsi="Book Antiqua" w:cs="Times New Roman"/>
          <w:color w:val="000000"/>
          <w:spacing w:val="-6"/>
          <w:shd w:val="clear" w:color="auto" w:fill="FFFFFF"/>
        </w:rPr>
        <w:t>tokoh</w:t>
      </w:r>
      <w:r w:rsidR="002B165A" w:rsidRPr="007F28CF">
        <w:rPr>
          <w:rFonts w:ascii="Book Antiqua" w:hAnsi="Book Antiqua" w:cs="Times New Roman"/>
          <w:color w:val="000000"/>
          <w:spacing w:val="-6"/>
          <w:shd w:val="clear" w:color="auto" w:fill="FFFFFF"/>
        </w:rPr>
        <w:t xml:space="preserve"> wanita </w:t>
      </w:r>
      <w:r w:rsidRPr="007F28CF">
        <w:rPr>
          <w:rFonts w:ascii="Book Antiqua" w:hAnsi="Book Antiqua" w:cs="Times New Roman"/>
          <w:color w:val="000000"/>
          <w:spacing w:val="-6"/>
          <w:shd w:val="clear" w:color="auto" w:fill="FFFFFF"/>
        </w:rPr>
        <w:t xml:space="preserve">pada novel </w:t>
      </w:r>
      <w:r w:rsidR="00227AC4" w:rsidRPr="00227AC4">
        <w:rPr>
          <w:rFonts w:ascii="Book Antiqua" w:hAnsi="Book Antiqua" w:cs="Times New Roman"/>
          <w:i/>
          <w:iCs/>
          <w:color w:val="000000"/>
          <w:spacing w:val="-6"/>
          <w:shd w:val="clear" w:color="auto" w:fill="FFFFFF"/>
        </w:rPr>
        <w:t>Ayat-Ayat Cinta 2</w:t>
      </w:r>
      <w:r w:rsidR="003062DC" w:rsidRPr="007F28CF">
        <w:rPr>
          <w:rFonts w:ascii="Book Antiqua" w:hAnsi="Book Antiqua" w:cs="Times New Roman"/>
          <w:spacing w:val="-6"/>
        </w:rPr>
        <w:t xml:space="preserve"> </w:t>
      </w:r>
      <w:r w:rsidR="003062DC" w:rsidRPr="007F28CF">
        <w:rPr>
          <w:rFonts w:ascii="Book Antiqua" w:hAnsi="Book Antiqua" w:cs="Times New Roman"/>
          <w:color w:val="000000"/>
          <w:spacing w:val="-6"/>
        </w:rPr>
        <w:t>Karya Habiburrahman Elshirazy</w:t>
      </w:r>
      <w:r w:rsidRPr="007F28CF">
        <w:rPr>
          <w:rFonts w:ascii="Book Antiqua" w:hAnsi="Book Antiqua" w:cs="Times New Roman"/>
          <w:color w:val="000000"/>
          <w:spacing w:val="-6"/>
          <w:shd w:val="clear" w:color="auto" w:fill="FFFFFF"/>
        </w:rPr>
        <w:t>.</w:t>
      </w:r>
      <w:r w:rsidR="00251E80">
        <w:rPr>
          <w:rFonts w:ascii="Book Antiqua" w:hAnsi="Book Antiqua" w:cs="Times New Roman"/>
          <w:color w:val="000000"/>
          <w:spacing w:val="-6"/>
          <w:shd w:val="clear" w:color="auto" w:fill="FFFFFF"/>
        </w:rPr>
        <w:t xml:space="preserve"> </w:t>
      </w:r>
      <w:r w:rsidRPr="007F28CF">
        <w:rPr>
          <w:rFonts w:ascii="Book Antiqua" w:hAnsi="Book Antiqua" w:cs="Times New Roman"/>
          <w:color w:val="000000"/>
          <w:spacing w:val="-6"/>
          <w:shd w:val="clear" w:color="auto" w:fill="FFFFFF"/>
        </w:rPr>
        <w:t>Metode yang digunakan adalah deskriptif kualitatif</w:t>
      </w:r>
      <w:r w:rsidR="00C51267">
        <w:rPr>
          <w:rFonts w:ascii="Book Antiqua" w:hAnsi="Book Antiqua"/>
          <w:color w:val="000000"/>
        </w:rPr>
        <w:t xml:space="preserve"> dengan</w:t>
      </w:r>
      <w:r w:rsidR="0087683B" w:rsidRPr="007F28CF">
        <w:rPr>
          <w:rFonts w:ascii="Book Antiqua" w:hAnsi="Book Antiqua"/>
          <w:color w:val="000000"/>
        </w:rPr>
        <w:t xml:space="preserve"> pendekatan psikologi sastra</w:t>
      </w:r>
      <w:r w:rsidR="00CC63E8">
        <w:rPr>
          <w:rFonts w:ascii="Book Antiqua" w:hAnsi="Book Antiqua"/>
          <w:color w:val="000000"/>
        </w:rPr>
        <w:t xml:space="preserve"> </w:t>
      </w:r>
      <w:r w:rsidR="0087683B" w:rsidRPr="00DF2AB6">
        <w:rPr>
          <w:rFonts w:ascii="Book Antiqua" w:hAnsi="Book Antiqua"/>
          <w:color w:val="000000"/>
        </w:rPr>
        <w:t xml:space="preserve">menggunakan kajian psikoanalisis yang dikembangkan oleh Sigmund Freud tentang pembagian </w:t>
      </w:r>
      <w:r w:rsidR="0087683B" w:rsidRPr="00B16AC8">
        <w:rPr>
          <w:rFonts w:ascii="Book Antiqua" w:hAnsi="Book Antiqua"/>
          <w:i/>
          <w:iCs/>
          <w:color w:val="000000"/>
        </w:rPr>
        <w:t>psikisme</w:t>
      </w:r>
      <w:r w:rsidR="0087683B" w:rsidRPr="00DF2AB6">
        <w:rPr>
          <w:rFonts w:ascii="Book Antiqua" w:hAnsi="Book Antiqua"/>
          <w:color w:val="000000"/>
        </w:rPr>
        <w:t xml:space="preserve"> manusia, diantaranya meliputi </w:t>
      </w:r>
      <w:r w:rsidR="0087683B" w:rsidRPr="00DF2AB6">
        <w:rPr>
          <w:rFonts w:ascii="Book Antiqua" w:hAnsi="Book Antiqua"/>
          <w:i/>
          <w:iCs/>
          <w:color w:val="000000"/>
        </w:rPr>
        <w:t xml:space="preserve">id, ego, </w:t>
      </w:r>
      <w:r w:rsidR="0087683B" w:rsidRPr="00DF2AB6">
        <w:rPr>
          <w:rFonts w:ascii="Book Antiqua" w:hAnsi="Book Antiqua"/>
          <w:color w:val="000000"/>
        </w:rPr>
        <w:t>dan</w:t>
      </w:r>
      <w:r w:rsidR="0087683B" w:rsidRPr="00DF2AB6">
        <w:rPr>
          <w:rFonts w:ascii="Book Antiqua" w:hAnsi="Book Antiqua"/>
          <w:i/>
          <w:iCs/>
          <w:color w:val="000000"/>
        </w:rPr>
        <w:t xml:space="preserve"> superego</w:t>
      </w:r>
      <w:r w:rsidR="0087683B" w:rsidRPr="00DF2AB6">
        <w:rPr>
          <w:rFonts w:ascii="Book Antiqua" w:hAnsi="Book Antiqua"/>
          <w:color w:val="000000"/>
        </w:rPr>
        <w:t xml:space="preserve">. </w:t>
      </w:r>
      <w:r w:rsidRPr="00DF2AB6">
        <w:rPr>
          <w:rFonts w:ascii="Book Antiqua" w:hAnsi="Book Antiqua" w:cs="Times New Roman"/>
          <w:color w:val="000000"/>
          <w:spacing w:val="-6"/>
          <w:shd w:val="clear" w:color="auto" w:fill="FFFFFF"/>
        </w:rPr>
        <w:t xml:space="preserve">Sumber data penelitian ini adalah novel berjudul </w:t>
      </w:r>
      <w:r w:rsidR="00227AC4" w:rsidRPr="00227AC4">
        <w:rPr>
          <w:rFonts w:ascii="Book Antiqua" w:hAnsi="Book Antiqua" w:cs="Times New Roman"/>
          <w:i/>
          <w:iCs/>
          <w:color w:val="000000"/>
          <w:spacing w:val="-6"/>
          <w:shd w:val="clear" w:color="auto" w:fill="FFFFFF"/>
        </w:rPr>
        <w:t>Ayat-Ayat Cinta 2</w:t>
      </w:r>
      <w:r w:rsidR="003062DC" w:rsidRPr="00DF2AB6">
        <w:rPr>
          <w:rFonts w:ascii="Book Antiqua" w:hAnsi="Book Antiqua" w:cs="Times New Roman"/>
          <w:spacing w:val="-6"/>
        </w:rPr>
        <w:t xml:space="preserve"> </w:t>
      </w:r>
      <w:r w:rsidR="003062DC" w:rsidRPr="00DF2AB6">
        <w:rPr>
          <w:rFonts w:ascii="Book Antiqua" w:hAnsi="Book Antiqua" w:cs="Times New Roman"/>
          <w:color w:val="000000"/>
          <w:spacing w:val="-6"/>
        </w:rPr>
        <w:t>Karya Habiburrahman Elshirazy</w:t>
      </w:r>
      <w:r w:rsidRPr="00DF2AB6">
        <w:rPr>
          <w:rFonts w:ascii="Book Antiqua" w:hAnsi="Book Antiqua" w:cs="Times New Roman"/>
          <w:color w:val="000000"/>
          <w:spacing w:val="-6"/>
          <w:shd w:val="clear" w:color="auto" w:fill="FFFFFF"/>
        </w:rPr>
        <w:t xml:space="preserve">. </w:t>
      </w:r>
      <w:r w:rsidR="00CE00AD" w:rsidRPr="00DF2AB6">
        <w:rPr>
          <w:rFonts w:ascii="Book Antiqua" w:hAnsi="Book Antiqua"/>
          <w:spacing w:val="-6"/>
        </w:rPr>
        <w:t xml:space="preserve">Data dalam penelitian ini berupa </w:t>
      </w:r>
      <w:r w:rsidR="00B13B23" w:rsidRPr="00DF2AB6">
        <w:rPr>
          <w:rFonts w:ascii="Book Antiqua" w:hAnsi="Book Antiqua"/>
          <w:color w:val="000000"/>
        </w:rPr>
        <w:t>kutipan</w:t>
      </w:r>
      <w:r w:rsidR="003D043E" w:rsidRPr="00DF2AB6">
        <w:rPr>
          <w:rFonts w:ascii="Book Antiqua" w:hAnsi="Book Antiqua"/>
          <w:color w:val="000000"/>
        </w:rPr>
        <w:t xml:space="preserve"> narasi dan dialog</w:t>
      </w:r>
      <w:r w:rsidR="00B13B23" w:rsidRPr="00DF2AB6">
        <w:rPr>
          <w:rFonts w:ascii="Book Antiqua" w:hAnsi="Book Antiqua"/>
          <w:spacing w:val="-6"/>
        </w:rPr>
        <w:t xml:space="preserve"> </w:t>
      </w:r>
      <w:r w:rsidR="007B375A" w:rsidRPr="00DF2AB6">
        <w:rPr>
          <w:rFonts w:ascii="Book Antiqua" w:hAnsi="Book Antiqua"/>
          <w:spacing w:val="-6"/>
        </w:rPr>
        <w:t xml:space="preserve">yang terdapat </w:t>
      </w:r>
      <w:r w:rsidR="00CE00AD" w:rsidRPr="00DF2AB6">
        <w:rPr>
          <w:rFonts w:ascii="Book Antiqua" w:hAnsi="Book Antiqua"/>
          <w:spacing w:val="-6"/>
        </w:rPr>
        <w:t xml:space="preserve">dalam novel </w:t>
      </w:r>
      <w:r w:rsidR="00227AC4" w:rsidRPr="00227AC4">
        <w:rPr>
          <w:rFonts w:ascii="Book Antiqua" w:hAnsi="Book Antiqua" w:cs="Times New Roman"/>
          <w:i/>
          <w:iCs/>
          <w:color w:val="000000"/>
          <w:spacing w:val="-6"/>
          <w:shd w:val="clear" w:color="auto" w:fill="FFFFFF"/>
        </w:rPr>
        <w:t>Ayat-Ayat Cinta 2</w:t>
      </w:r>
      <w:r w:rsidR="009D2DB1" w:rsidRPr="00DF2AB6">
        <w:rPr>
          <w:rFonts w:ascii="Book Antiqua" w:hAnsi="Book Antiqua" w:cs="Times New Roman"/>
          <w:spacing w:val="-6"/>
        </w:rPr>
        <w:t xml:space="preserve"> </w:t>
      </w:r>
      <w:r w:rsidR="009D2DB1" w:rsidRPr="00DF2AB6">
        <w:rPr>
          <w:rFonts w:ascii="Book Antiqua" w:hAnsi="Book Antiqua" w:cs="Times New Roman"/>
          <w:color w:val="000000"/>
          <w:spacing w:val="-6"/>
        </w:rPr>
        <w:t>Karya Habiburrahman Elshirazy</w:t>
      </w:r>
      <w:r w:rsidR="00F20F49" w:rsidRPr="00DF2AB6">
        <w:rPr>
          <w:rFonts w:ascii="Book Antiqua" w:hAnsi="Book Antiqua"/>
          <w:spacing w:val="-6"/>
        </w:rPr>
        <w:t xml:space="preserve"> </w:t>
      </w:r>
      <w:r w:rsidR="00617674">
        <w:rPr>
          <w:rFonts w:ascii="Book Antiqua" w:hAnsi="Book Antiqua"/>
          <w:spacing w:val="-6"/>
        </w:rPr>
        <w:t>yang d</w:t>
      </w:r>
      <w:r w:rsidR="00617674" w:rsidRPr="00DF2AB6">
        <w:rPr>
          <w:rFonts w:ascii="Book Antiqua" w:hAnsi="Book Antiqua" w:cs="Times New Roman"/>
          <w:color w:val="000000"/>
          <w:spacing w:val="-6"/>
        </w:rPr>
        <w:t>i</w:t>
      </w:r>
      <w:r w:rsidR="00617674">
        <w:rPr>
          <w:rFonts w:ascii="Book Antiqua" w:hAnsi="Book Antiqua" w:cs="Times New Roman"/>
          <w:color w:val="000000"/>
          <w:spacing w:val="-6"/>
        </w:rPr>
        <w:t>sesua</w:t>
      </w:r>
      <w:r w:rsidR="00617674" w:rsidRPr="00DF2AB6">
        <w:rPr>
          <w:rFonts w:ascii="Book Antiqua" w:hAnsi="Book Antiqua" w:cs="Times New Roman"/>
          <w:color w:val="000000"/>
          <w:spacing w:val="-6"/>
        </w:rPr>
        <w:t>i</w:t>
      </w:r>
      <w:r w:rsidR="00617674" w:rsidRPr="00DF2AB6">
        <w:rPr>
          <w:rFonts w:ascii="Book Antiqua" w:hAnsi="Book Antiqua"/>
          <w:color w:val="000000"/>
        </w:rPr>
        <w:t>kan</w:t>
      </w:r>
      <w:r w:rsidR="00617674">
        <w:rPr>
          <w:rFonts w:ascii="Book Antiqua" w:hAnsi="Book Antiqua"/>
          <w:spacing w:val="-6"/>
        </w:rPr>
        <w:t xml:space="preserve"> </w:t>
      </w:r>
      <w:r w:rsidR="006A6976">
        <w:rPr>
          <w:rFonts w:ascii="Book Antiqua" w:hAnsi="Book Antiqua"/>
          <w:spacing w:val="-6"/>
        </w:rPr>
        <w:t xml:space="preserve">dengan </w:t>
      </w:r>
      <w:r w:rsidR="00B63B3A" w:rsidRPr="00DF2AB6">
        <w:rPr>
          <w:rFonts w:ascii="Book Antiqua" w:hAnsi="Book Antiqua" w:cs="Times New Roman"/>
          <w:color w:val="000000"/>
          <w:spacing w:val="-6"/>
          <w:shd w:val="clear" w:color="auto" w:fill="FFFFFF"/>
        </w:rPr>
        <w:t>teor</w:t>
      </w:r>
      <w:r w:rsidR="00B63B3A" w:rsidRPr="00DF2AB6">
        <w:rPr>
          <w:rFonts w:ascii="Book Antiqua" w:hAnsi="Book Antiqua"/>
          <w:color w:val="000000"/>
        </w:rPr>
        <w:t>i</w:t>
      </w:r>
      <w:r w:rsidR="00F20F49" w:rsidRPr="00DF2AB6">
        <w:rPr>
          <w:rFonts w:ascii="Book Antiqua" w:hAnsi="Book Antiqua" w:cs="Times New Roman"/>
          <w:color w:val="000000"/>
          <w:spacing w:val="-6"/>
          <w:shd w:val="clear" w:color="auto" w:fill="FFFFFF"/>
        </w:rPr>
        <w:t xml:space="preserve"> psikologi sastra Sigmund Freud. </w:t>
      </w:r>
      <w:r w:rsidR="00B62ED4" w:rsidRPr="00DF2AB6">
        <w:rPr>
          <w:rFonts w:ascii="Book Antiqua" w:hAnsi="Book Antiqua" w:cs="Times New Roman"/>
          <w:color w:val="000000"/>
          <w:spacing w:val="-6"/>
          <w:shd w:val="clear" w:color="auto" w:fill="FFFFFF"/>
        </w:rPr>
        <w:t>S</w:t>
      </w:r>
      <w:r w:rsidR="00B62ED4" w:rsidRPr="00DF2AB6">
        <w:rPr>
          <w:rFonts w:ascii="Book Antiqua" w:hAnsi="Book Antiqua"/>
        </w:rPr>
        <w:t>truktur kepribadian</w:t>
      </w:r>
      <w:r w:rsidR="00B62ED4" w:rsidRPr="00DF2AB6">
        <w:rPr>
          <w:rFonts w:ascii="Book Antiqua" w:hAnsi="Book Antiqua" w:cs="Times New Roman"/>
          <w:color w:val="000000"/>
          <w:spacing w:val="-6"/>
          <w:shd w:val="clear" w:color="auto" w:fill="FFFFFF"/>
        </w:rPr>
        <w:t xml:space="preserve"> </w:t>
      </w:r>
      <w:r w:rsidR="00701BD1" w:rsidRPr="00DF2AB6">
        <w:rPr>
          <w:rFonts w:ascii="Book Antiqua" w:hAnsi="Book Antiqua" w:cs="Times New Roman"/>
          <w:color w:val="000000"/>
          <w:spacing w:val="-6"/>
          <w:shd w:val="clear" w:color="auto" w:fill="FFFFFF"/>
        </w:rPr>
        <w:t>tokoh yang d</w:t>
      </w:r>
      <w:r w:rsidR="00701BD1" w:rsidRPr="00DF2AB6">
        <w:rPr>
          <w:rFonts w:ascii="Book Antiqua" w:hAnsi="Book Antiqua"/>
          <w:spacing w:val="-6"/>
        </w:rPr>
        <w:t>ianalisis</w:t>
      </w:r>
      <w:r w:rsidR="005F66AD" w:rsidRPr="00DF2AB6">
        <w:rPr>
          <w:rFonts w:ascii="Book Antiqua" w:hAnsi="Book Antiqua"/>
          <w:spacing w:val="-6"/>
        </w:rPr>
        <w:t xml:space="preserve"> adalah</w:t>
      </w:r>
      <w:r w:rsidR="00701BD1" w:rsidRPr="00DF2AB6">
        <w:rPr>
          <w:rFonts w:ascii="Book Antiqua" w:hAnsi="Book Antiqua"/>
          <w:spacing w:val="-6"/>
        </w:rPr>
        <w:t xml:space="preserve"> </w:t>
      </w:r>
      <w:r w:rsidR="009B5B49" w:rsidRPr="00DF2AB6">
        <w:rPr>
          <w:rFonts w:ascii="Book Antiqua" w:hAnsi="Book Antiqua" w:cs="Times New Roman"/>
          <w:color w:val="000000"/>
          <w:spacing w:val="-6"/>
          <w:shd w:val="clear" w:color="auto" w:fill="FFFFFF"/>
        </w:rPr>
        <w:t>k</w:t>
      </w:r>
      <w:r w:rsidR="009B5B49" w:rsidRPr="00DF2AB6">
        <w:rPr>
          <w:rFonts w:ascii="Book Antiqua" w:hAnsi="Book Antiqua"/>
          <w:color w:val="000000"/>
          <w:spacing w:val="-6"/>
          <w:shd w:val="clear" w:color="auto" w:fill="FFFFFF"/>
        </w:rPr>
        <w:t>e</w:t>
      </w:r>
      <w:r w:rsidR="009A7F43" w:rsidRPr="00DF2AB6">
        <w:rPr>
          <w:rFonts w:ascii="Book Antiqua" w:hAnsi="Book Antiqua"/>
          <w:color w:val="000000"/>
          <w:spacing w:val="-6"/>
          <w:shd w:val="clear" w:color="auto" w:fill="FFFFFF"/>
        </w:rPr>
        <w:t>empat</w:t>
      </w:r>
      <w:r w:rsidR="009B5B49" w:rsidRPr="00DF2AB6">
        <w:rPr>
          <w:rFonts w:ascii="Book Antiqua" w:hAnsi="Book Antiqua" w:cs="Times New Roman"/>
          <w:color w:val="000000"/>
          <w:spacing w:val="-6"/>
          <w:shd w:val="clear" w:color="auto" w:fill="FFFFFF"/>
        </w:rPr>
        <w:t xml:space="preserve"> </w:t>
      </w:r>
      <w:r w:rsidRPr="00DF2AB6">
        <w:rPr>
          <w:rFonts w:ascii="Book Antiqua" w:hAnsi="Book Antiqua" w:cs="Times New Roman"/>
          <w:color w:val="000000"/>
          <w:spacing w:val="-6"/>
          <w:shd w:val="clear" w:color="auto" w:fill="FFFFFF"/>
        </w:rPr>
        <w:t>tokoh</w:t>
      </w:r>
      <w:r w:rsidR="00F20F49" w:rsidRPr="00DF2AB6">
        <w:rPr>
          <w:rFonts w:ascii="Book Antiqua" w:hAnsi="Book Antiqua" w:cs="Times New Roman"/>
          <w:color w:val="000000"/>
          <w:spacing w:val="-6"/>
          <w:shd w:val="clear" w:color="auto" w:fill="FFFFFF"/>
        </w:rPr>
        <w:t xml:space="preserve"> </w:t>
      </w:r>
      <w:r w:rsidR="008E2E1C" w:rsidRPr="00DF2AB6">
        <w:rPr>
          <w:rFonts w:ascii="Book Antiqua" w:hAnsi="Book Antiqua" w:cs="Times New Roman"/>
          <w:color w:val="000000"/>
          <w:spacing w:val="-6"/>
          <w:shd w:val="clear" w:color="auto" w:fill="FFFFFF"/>
        </w:rPr>
        <w:t>w</w:t>
      </w:r>
      <w:r w:rsidR="00E52961" w:rsidRPr="00DF2AB6">
        <w:rPr>
          <w:rFonts w:ascii="Book Antiqua" w:hAnsi="Book Antiqua" w:cs="Times New Roman"/>
          <w:color w:val="000000"/>
          <w:spacing w:val="-6"/>
          <w:shd w:val="clear" w:color="auto" w:fill="FFFFFF"/>
        </w:rPr>
        <w:t>anita</w:t>
      </w:r>
      <w:r w:rsidR="000E13A9" w:rsidRPr="00DF2AB6">
        <w:rPr>
          <w:rFonts w:ascii="Book Antiqua" w:hAnsi="Book Antiqua" w:cs="Times New Roman"/>
          <w:color w:val="000000"/>
          <w:spacing w:val="-6"/>
          <w:shd w:val="clear" w:color="auto" w:fill="FFFFFF"/>
        </w:rPr>
        <w:t xml:space="preserve"> </w:t>
      </w:r>
      <w:r w:rsidR="005F66AD" w:rsidRPr="00DF2AB6">
        <w:rPr>
          <w:rFonts w:ascii="Book Antiqua" w:hAnsi="Book Antiqua" w:cs="Times New Roman"/>
          <w:color w:val="000000"/>
          <w:spacing w:val="-6"/>
          <w:shd w:val="clear" w:color="auto" w:fill="FFFFFF"/>
        </w:rPr>
        <w:t xml:space="preserve">yaitu </w:t>
      </w:r>
      <w:r w:rsidR="000E13A9" w:rsidRPr="00DF2AB6">
        <w:rPr>
          <w:rFonts w:ascii="Book Antiqua" w:hAnsi="Book Antiqua" w:cs="Times New Roman"/>
          <w:color w:val="000000"/>
          <w:spacing w:val="-6"/>
          <w:shd w:val="clear" w:color="auto" w:fill="FFFFFF"/>
        </w:rPr>
        <w:t>Aisha</w:t>
      </w:r>
      <w:r w:rsidR="009A7F43" w:rsidRPr="00DF2AB6">
        <w:rPr>
          <w:rFonts w:ascii="Book Antiqua" w:hAnsi="Book Antiqua" w:cs="Times New Roman"/>
          <w:color w:val="000000"/>
          <w:spacing w:val="-6"/>
          <w:shd w:val="clear" w:color="auto" w:fill="FFFFFF"/>
        </w:rPr>
        <w:t xml:space="preserve">, </w:t>
      </w:r>
      <w:r w:rsidR="000E13A9" w:rsidRPr="00DF2AB6">
        <w:rPr>
          <w:rFonts w:ascii="Book Antiqua" w:hAnsi="Book Antiqua" w:cs="Times New Roman"/>
          <w:color w:val="000000"/>
          <w:spacing w:val="-6"/>
          <w:shd w:val="clear" w:color="auto" w:fill="FFFFFF"/>
        </w:rPr>
        <w:t xml:space="preserve">Sabina, Hulya dan </w:t>
      </w:r>
      <w:r w:rsidR="000E13A9" w:rsidRPr="00DF2AB6">
        <w:rPr>
          <w:rFonts w:ascii="Book Antiqua" w:hAnsi="Book Antiqua" w:cs="Times New Roman"/>
          <w:color w:val="000000"/>
          <w:spacing w:val="-6"/>
        </w:rPr>
        <w:t>Ke</w:t>
      </w:r>
      <w:r w:rsidR="000E13A9" w:rsidRPr="00DF2AB6">
        <w:rPr>
          <w:rFonts w:ascii="Book Antiqua" w:hAnsi="Book Antiqua" w:cs="Times New Roman"/>
          <w:color w:val="000000"/>
          <w:spacing w:val="-6"/>
          <w:shd w:val="clear" w:color="auto" w:fill="FFFFFF"/>
        </w:rPr>
        <w:t>ira</w:t>
      </w:r>
      <w:r w:rsidR="00F12B17">
        <w:rPr>
          <w:rFonts w:ascii="Book Antiqua" w:hAnsi="Book Antiqua" w:cs="Times New Roman"/>
          <w:color w:val="000000"/>
          <w:spacing w:val="-6"/>
          <w:shd w:val="clear" w:color="auto" w:fill="FFFFFF"/>
        </w:rPr>
        <w:t xml:space="preserve">. </w:t>
      </w:r>
      <w:r w:rsidR="00DF2AB6" w:rsidRPr="00DF2AB6">
        <w:rPr>
          <w:rFonts w:ascii="Book Antiqua" w:hAnsi="Book Antiqua"/>
          <w:color w:val="000000"/>
        </w:rPr>
        <w:t>Hasil penelitian menunjukkan bahwa ke</w:t>
      </w:r>
      <w:r w:rsidR="00CB6AE0">
        <w:rPr>
          <w:rFonts w:ascii="Book Antiqua" w:hAnsi="Book Antiqua"/>
          <w:color w:val="000000"/>
        </w:rPr>
        <w:t>empat</w:t>
      </w:r>
      <w:r w:rsidR="00DF2AB6" w:rsidRPr="00DF2AB6">
        <w:rPr>
          <w:rFonts w:ascii="Book Antiqua" w:hAnsi="Book Antiqua"/>
          <w:color w:val="000000"/>
        </w:rPr>
        <w:t xml:space="preserve"> struktur kepribadian ditemukan pada </w:t>
      </w:r>
      <w:r w:rsidR="00DF2AB6" w:rsidRPr="00DF2AB6">
        <w:rPr>
          <w:rFonts w:ascii="Book Antiqua" w:hAnsi="Book Antiqua"/>
          <w:color w:val="000000"/>
          <w:shd w:val="clear" w:color="auto" w:fill="FFFFFF"/>
        </w:rPr>
        <w:t>keempat tokoh wanita</w:t>
      </w:r>
      <w:r w:rsidR="00E74A46">
        <w:rPr>
          <w:rFonts w:ascii="Book Antiqua" w:hAnsi="Book Antiqua"/>
          <w:color w:val="000000"/>
          <w:shd w:val="clear" w:color="auto" w:fill="FFFFFF"/>
        </w:rPr>
        <w:t xml:space="preserve"> yang </w:t>
      </w:r>
      <w:r w:rsidR="00E74A46" w:rsidRPr="00DF2AB6">
        <w:rPr>
          <w:rFonts w:ascii="Book Antiqua" w:hAnsi="Book Antiqua" w:cs="Times New Roman"/>
          <w:color w:val="000000"/>
          <w:spacing w:val="-6"/>
          <w:shd w:val="clear" w:color="auto" w:fill="FFFFFF"/>
        </w:rPr>
        <w:t>d</w:t>
      </w:r>
      <w:r w:rsidR="00E74A46" w:rsidRPr="00DF2AB6">
        <w:rPr>
          <w:rFonts w:ascii="Book Antiqua" w:hAnsi="Book Antiqua"/>
          <w:spacing w:val="-6"/>
        </w:rPr>
        <w:t>ianalisis</w:t>
      </w:r>
      <w:r w:rsidR="00DF2AB6" w:rsidRPr="00DF2AB6">
        <w:rPr>
          <w:rFonts w:ascii="Book Antiqua" w:hAnsi="Book Antiqua"/>
          <w:color w:val="000000"/>
        </w:rPr>
        <w:t xml:space="preserve">. </w:t>
      </w:r>
      <w:r w:rsidR="00F12B17" w:rsidRPr="00DF2AB6">
        <w:rPr>
          <w:rFonts w:ascii="Book Antiqua" w:hAnsi="Book Antiqua"/>
          <w:color w:val="000000"/>
          <w:shd w:val="clear" w:color="auto" w:fill="FFFFFF"/>
        </w:rPr>
        <w:t xml:space="preserve">Keempat </w:t>
      </w:r>
      <w:r w:rsidR="00DF2AB6" w:rsidRPr="00DF2AB6">
        <w:rPr>
          <w:rFonts w:ascii="Book Antiqua" w:hAnsi="Book Antiqua"/>
          <w:color w:val="000000"/>
          <w:shd w:val="clear" w:color="auto" w:fill="FFFFFF"/>
        </w:rPr>
        <w:t>tokoh wanita</w:t>
      </w:r>
      <w:r w:rsidR="00DF2AB6" w:rsidRPr="00DF2AB6">
        <w:rPr>
          <w:rFonts w:ascii="Book Antiqua" w:hAnsi="Book Antiqua"/>
          <w:color w:val="000000"/>
        </w:rPr>
        <w:t xml:space="preserve"> memiliki unsur kepribadian </w:t>
      </w:r>
      <w:r w:rsidR="006A6976">
        <w:rPr>
          <w:rFonts w:ascii="Book Antiqua" w:hAnsi="Book Antiqua"/>
          <w:color w:val="000000"/>
        </w:rPr>
        <w:t>i</w:t>
      </w:r>
      <w:r w:rsidR="00DF2AB6" w:rsidRPr="00E74A46">
        <w:rPr>
          <w:rFonts w:ascii="Book Antiqua" w:hAnsi="Book Antiqua"/>
          <w:i/>
          <w:iCs/>
          <w:color w:val="000000"/>
        </w:rPr>
        <w:t>d</w:t>
      </w:r>
      <w:r w:rsidR="00DF2AB6" w:rsidRPr="00DF2AB6">
        <w:rPr>
          <w:rFonts w:ascii="Book Antiqua" w:hAnsi="Book Antiqua"/>
          <w:color w:val="000000"/>
        </w:rPr>
        <w:t xml:space="preserve"> yang tampak pada beberapa keinginannya kuat </w:t>
      </w:r>
      <w:r w:rsidR="00B576E0" w:rsidRPr="00DF2AB6">
        <w:rPr>
          <w:rFonts w:ascii="Book Antiqua" w:hAnsi="Book Antiqua"/>
          <w:color w:val="000000"/>
          <w:shd w:val="clear" w:color="auto" w:fill="FFFFFF"/>
        </w:rPr>
        <w:t>tokoh</w:t>
      </w:r>
      <w:r w:rsidR="00462C6C">
        <w:rPr>
          <w:rFonts w:ascii="Book Antiqua" w:hAnsi="Book Antiqua"/>
          <w:color w:val="000000"/>
          <w:shd w:val="clear" w:color="auto" w:fill="FFFFFF"/>
        </w:rPr>
        <w:t xml:space="preserve"> </w:t>
      </w:r>
      <w:r w:rsidR="00DF2AB6" w:rsidRPr="00DF2AB6">
        <w:rPr>
          <w:rFonts w:ascii="Book Antiqua" w:hAnsi="Book Antiqua"/>
          <w:color w:val="000000"/>
        </w:rPr>
        <w:t xml:space="preserve">dalam menghadapi permasalahan </w:t>
      </w:r>
      <w:r w:rsidR="00B576E0">
        <w:rPr>
          <w:rFonts w:ascii="Book Antiqua" w:hAnsi="Book Antiqua"/>
          <w:color w:val="000000"/>
        </w:rPr>
        <w:t>mere</w:t>
      </w:r>
      <w:r w:rsidR="00B576E0" w:rsidRPr="00DF2AB6">
        <w:rPr>
          <w:rFonts w:ascii="Book Antiqua" w:hAnsi="Book Antiqua"/>
          <w:color w:val="000000"/>
        </w:rPr>
        <w:t>k</w:t>
      </w:r>
      <w:r w:rsidR="00B576E0">
        <w:rPr>
          <w:rFonts w:ascii="Book Antiqua" w:hAnsi="Book Antiqua"/>
          <w:color w:val="000000"/>
        </w:rPr>
        <w:t>a</w:t>
      </w:r>
      <w:r w:rsidR="00DF2AB6" w:rsidRPr="00DF2AB6">
        <w:rPr>
          <w:rFonts w:ascii="Book Antiqua" w:hAnsi="Book Antiqua"/>
          <w:color w:val="000000"/>
        </w:rPr>
        <w:t xml:space="preserve">. Unsur kepribadian </w:t>
      </w:r>
      <w:r w:rsidR="006A6976">
        <w:rPr>
          <w:rFonts w:ascii="Book Antiqua" w:hAnsi="Book Antiqua"/>
          <w:i/>
          <w:iCs/>
          <w:color w:val="000000"/>
        </w:rPr>
        <w:t>e</w:t>
      </w:r>
      <w:r w:rsidR="00DF2AB6" w:rsidRPr="00E74A46">
        <w:rPr>
          <w:rFonts w:ascii="Book Antiqua" w:hAnsi="Book Antiqua"/>
          <w:i/>
          <w:iCs/>
          <w:color w:val="000000"/>
        </w:rPr>
        <w:t>go</w:t>
      </w:r>
      <w:r w:rsidR="00DF2AB6" w:rsidRPr="00DF2AB6">
        <w:rPr>
          <w:rFonts w:ascii="Book Antiqua" w:hAnsi="Book Antiqua"/>
          <w:color w:val="000000"/>
        </w:rPr>
        <w:t xml:space="preserve"> terlihat pada setiap </w:t>
      </w:r>
      <w:r w:rsidR="00BE642D">
        <w:rPr>
          <w:rFonts w:ascii="Book Antiqua" w:hAnsi="Book Antiqua"/>
          <w:color w:val="000000"/>
        </w:rPr>
        <w:t xml:space="preserve">tindakan yang </w:t>
      </w:r>
      <w:r w:rsidR="00BE642D" w:rsidRPr="00DF2AB6">
        <w:rPr>
          <w:rFonts w:ascii="Book Antiqua" w:hAnsi="Book Antiqua"/>
          <w:color w:val="000000"/>
        </w:rPr>
        <w:t>i</w:t>
      </w:r>
      <w:r w:rsidR="00BE642D">
        <w:rPr>
          <w:rFonts w:ascii="Book Antiqua" w:hAnsi="Book Antiqua"/>
          <w:color w:val="000000"/>
        </w:rPr>
        <w:t>ng</w:t>
      </w:r>
      <w:r w:rsidR="00BE642D" w:rsidRPr="00DF2AB6">
        <w:rPr>
          <w:rFonts w:ascii="Book Antiqua" w:hAnsi="Book Antiqua"/>
          <w:color w:val="000000"/>
        </w:rPr>
        <w:t>i</w:t>
      </w:r>
      <w:r w:rsidR="00BE642D">
        <w:rPr>
          <w:rFonts w:ascii="Book Antiqua" w:hAnsi="Book Antiqua"/>
          <w:color w:val="000000"/>
        </w:rPr>
        <w:t>n d</w:t>
      </w:r>
      <w:r w:rsidR="00BE642D" w:rsidRPr="00DF2AB6">
        <w:rPr>
          <w:rFonts w:ascii="Book Antiqua" w:hAnsi="Book Antiqua"/>
          <w:color w:val="000000"/>
        </w:rPr>
        <w:t>i</w:t>
      </w:r>
      <w:r w:rsidR="00BE642D">
        <w:rPr>
          <w:rFonts w:ascii="Book Antiqua" w:hAnsi="Book Antiqua"/>
          <w:color w:val="000000"/>
        </w:rPr>
        <w:t>amb</w:t>
      </w:r>
      <w:r w:rsidR="00BE642D" w:rsidRPr="00DF2AB6">
        <w:rPr>
          <w:rFonts w:ascii="Book Antiqua" w:hAnsi="Book Antiqua"/>
          <w:color w:val="000000"/>
        </w:rPr>
        <w:t>i</w:t>
      </w:r>
      <w:r w:rsidR="00BE642D">
        <w:rPr>
          <w:rFonts w:ascii="Book Antiqua" w:hAnsi="Book Antiqua"/>
          <w:color w:val="000000"/>
        </w:rPr>
        <w:t>l</w:t>
      </w:r>
      <w:r w:rsidR="00DF2AB6" w:rsidRPr="00DF2AB6">
        <w:rPr>
          <w:rFonts w:ascii="Book Antiqua" w:hAnsi="Book Antiqua"/>
          <w:color w:val="000000"/>
        </w:rPr>
        <w:t xml:space="preserve"> tokoh</w:t>
      </w:r>
      <w:r w:rsidR="00BE642D">
        <w:rPr>
          <w:rFonts w:ascii="Book Antiqua" w:hAnsi="Book Antiqua"/>
          <w:color w:val="000000"/>
        </w:rPr>
        <w:t xml:space="preserve"> atas permasalahan</w:t>
      </w:r>
      <w:r w:rsidR="00DF2AB6" w:rsidRPr="00DF2AB6">
        <w:rPr>
          <w:rFonts w:ascii="Book Antiqua" w:hAnsi="Book Antiqua"/>
          <w:color w:val="000000"/>
        </w:rPr>
        <w:t xml:space="preserve">. Sementara </w:t>
      </w:r>
      <w:r w:rsidR="00DF2AB6" w:rsidRPr="009546E2">
        <w:rPr>
          <w:rFonts w:ascii="Book Antiqua" w:hAnsi="Book Antiqua"/>
          <w:i/>
          <w:iCs/>
          <w:color w:val="000000"/>
        </w:rPr>
        <w:t>superego</w:t>
      </w:r>
      <w:r w:rsidR="00DF2AB6" w:rsidRPr="00DF2AB6">
        <w:rPr>
          <w:rFonts w:ascii="Book Antiqua" w:hAnsi="Book Antiqua"/>
          <w:color w:val="000000"/>
        </w:rPr>
        <w:t xml:space="preserve"> terletak pada tindakan yang didasarkan</w:t>
      </w:r>
      <w:r w:rsidR="006101C1">
        <w:rPr>
          <w:rFonts w:ascii="Book Antiqua" w:hAnsi="Book Antiqua"/>
          <w:color w:val="000000"/>
        </w:rPr>
        <w:t xml:space="preserve"> pada</w:t>
      </w:r>
      <w:r w:rsidR="00DF2AB6" w:rsidRPr="00DF2AB6">
        <w:rPr>
          <w:rFonts w:ascii="Book Antiqua" w:hAnsi="Book Antiqua"/>
          <w:color w:val="000000"/>
        </w:rPr>
        <w:t xml:space="preserve"> </w:t>
      </w:r>
      <w:r w:rsidR="00DF2AB6" w:rsidRPr="00DF2AB6">
        <w:rPr>
          <w:rFonts w:ascii="Book Antiqua" w:hAnsi="Book Antiqua"/>
          <w:color w:val="282829"/>
          <w:shd w:val="clear" w:color="auto" w:fill="FFFFFF"/>
        </w:rPr>
        <w:t>sisi</w:t>
      </w:r>
      <w:r w:rsidR="00DF2AB6" w:rsidRPr="00DF2AB6">
        <w:rPr>
          <w:rFonts w:ascii="Book Antiqua" w:hAnsi="Book Antiqua"/>
          <w:color w:val="000000"/>
        </w:rPr>
        <w:t xml:space="preserve"> </w:t>
      </w:r>
      <w:r w:rsidR="00DF2AB6" w:rsidRPr="00DF2AB6">
        <w:rPr>
          <w:rFonts w:ascii="Book Antiqua" w:hAnsi="Book Antiqua"/>
          <w:color w:val="282829"/>
          <w:shd w:val="clear" w:color="auto" w:fill="FFFFFF"/>
        </w:rPr>
        <w:t>moralitas</w:t>
      </w:r>
      <w:r w:rsidR="00DF2AB6" w:rsidRPr="00DF2AB6">
        <w:rPr>
          <w:rFonts w:ascii="Book Antiqua" w:hAnsi="Book Antiqua"/>
          <w:color w:val="000000"/>
          <w:shd w:val="clear" w:color="auto" w:fill="FFFFFF"/>
        </w:rPr>
        <w:t>,</w:t>
      </w:r>
      <w:r w:rsidR="00DF2AB6" w:rsidRPr="00DF2AB6">
        <w:rPr>
          <w:rFonts w:ascii="Book Antiqua" w:hAnsi="Book Antiqua"/>
          <w:color w:val="282829"/>
          <w:shd w:val="clear" w:color="auto" w:fill="FFFFFF"/>
        </w:rPr>
        <w:t xml:space="preserve"> nilai</w:t>
      </w:r>
      <w:r w:rsidR="00DF2AB6" w:rsidRPr="00DF2AB6">
        <w:rPr>
          <w:rFonts w:ascii="Book Antiqua" w:hAnsi="Book Antiqua"/>
          <w:color w:val="000000"/>
          <w:shd w:val="clear" w:color="auto" w:fill="FFFFFF"/>
        </w:rPr>
        <w:t>, et</w:t>
      </w:r>
      <w:r w:rsidR="00DF2AB6" w:rsidRPr="00DF2AB6">
        <w:rPr>
          <w:rFonts w:ascii="Book Antiqua" w:hAnsi="Book Antiqua"/>
          <w:color w:val="282829"/>
          <w:shd w:val="clear" w:color="auto" w:fill="FFFFFF"/>
        </w:rPr>
        <w:t>i</w:t>
      </w:r>
      <w:r w:rsidR="00DF2AB6" w:rsidRPr="00DF2AB6">
        <w:rPr>
          <w:rFonts w:ascii="Book Antiqua" w:hAnsi="Book Antiqua"/>
          <w:color w:val="000000"/>
          <w:shd w:val="clear" w:color="auto" w:fill="FFFFFF"/>
        </w:rPr>
        <w:t xml:space="preserve">ka dan norma </w:t>
      </w:r>
      <w:r w:rsidR="006101C1">
        <w:rPr>
          <w:rFonts w:ascii="Book Antiqua" w:hAnsi="Book Antiqua"/>
          <w:color w:val="000000"/>
          <w:shd w:val="clear" w:color="auto" w:fill="FFFFFF"/>
        </w:rPr>
        <w:t>masyara</w:t>
      </w:r>
      <w:r w:rsidR="006101C1" w:rsidRPr="00DF2AB6">
        <w:rPr>
          <w:rFonts w:ascii="Book Antiqua" w:hAnsi="Book Antiqua"/>
          <w:color w:val="000000"/>
        </w:rPr>
        <w:t>k</w:t>
      </w:r>
      <w:r w:rsidR="006101C1">
        <w:rPr>
          <w:rFonts w:ascii="Book Antiqua" w:hAnsi="Book Antiqua"/>
          <w:color w:val="000000"/>
          <w:shd w:val="clear" w:color="auto" w:fill="FFFFFF"/>
        </w:rPr>
        <w:t>a</w:t>
      </w:r>
      <w:r w:rsidR="006101C1">
        <w:rPr>
          <w:rFonts w:ascii="Book Antiqua" w:hAnsi="Book Antiqua"/>
          <w:b/>
          <w:bCs/>
          <w:color w:val="000000"/>
          <w:shd w:val="clear" w:color="auto" w:fill="FFFFFF"/>
        </w:rPr>
        <w:t>t</w:t>
      </w:r>
      <w:r w:rsidR="00DF2AB6" w:rsidRPr="00DF2AB6">
        <w:rPr>
          <w:rFonts w:ascii="Book Antiqua" w:hAnsi="Book Antiqua"/>
          <w:color w:val="000000"/>
          <w:shd w:val="clear" w:color="auto" w:fill="FFFFFF"/>
        </w:rPr>
        <w:t>.</w:t>
      </w:r>
    </w:p>
    <w:p w14:paraId="03463C3D" w14:textId="77777777" w:rsidR="00FB79B7" w:rsidRDefault="00FB79B7" w:rsidP="002E73A6">
      <w:pPr>
        <w:spacing w:after="0" w:line="240" w:lineRule="auto"/>
        <w:jc w:val="both"/>
        <w:rPr>
          <w:rFonts w:ascii="Book Antiqua" w:hAnsi="Book Antiqua" w:cs="Times New Roman"/>
          <w:color w:val="000000"/>
          <w:spacing w:val="-6"/>
          <w:shd w:val="clear" w:color="auto" w:fill="FFFFFF"/>
        </w:rPr>
      </w:pPr>
    </w:p>
    <w:p w14:paraId="69D2561A" w14:textId="3E9A8C09" w:rsidR="00F423B5" w:rsidRDefault="00536EC0" w:rsidP="002E73A6">
      <w:pPr>
        <w:spacing w:after="0" w:line="240" w:lineRule="auto"/>
        <w:jc w:val="both"/>
        <w:rPr>
          <w:rFonts w:ascii="Book Antiqua" w:hAnsi="Book Antiqua" w:cs="Times New Roman"/>
          <w:color w:val="000000"/>
          <w:spacing w:val="-6"/>
          <w:shd w:val="clear" w:color="auto" w:fill="FFFFFF"/>
        </w:rPr>
      </w:pPr>
      <w:r w:rsidRPr="00536EC0">
        <w:rPr>
          <w:rFonts w:ascii="Book Antiqua" w:hAnsi="Book Antiqua"/>
          <w:b/>
          <w:bCs/>
          <w:spacing w:val="-6"/>
          <w:lang w:val="id-ID"/>
        </w:rPr>
        <w:t>Kata-Kata Kunci</w:t>
      </w:r>
      <w:r>
        <w:rPr>
          <w:rFonts w:ascii="Book Antiqua" w:hAnsi="Book Antiqua"/>
          <w:b/>
          <w:bCs/>
          <w:spacing w:val="-6"/>
          <w:lang w:val="en-US"/>
        </w:rPr>
        <w:t xml:space="preserve">: </w:t>
      </w:r>
      <w:r w:rsidR="00DF0005" w:rsidRPr="00622609">
        <w:rPr>
          <w:rFonts w:ascii="Book Antiqua" w:hAnsi="Book Antiqua"/>
        </w:rPr>
        <w:t>novel</w:t>
      </w:r>
      <w:r w:rsidR="00DF0005">
        <w:rPr>
          <w:rFonts w:ascii="Book Antiqua" w:hAnsi="Book Antiqua"/>
        </w:rPr>
        <w:t xml:space="preserve"> </w:t>
      </w:r>
      <w:r w:rsidR="00DF0005" w:rsidRPr="00227AC4">
        <w:rPr>
          <w:rFonts w:ascii="Book Antiqua" w:hAnsi="Book Antiqua" w:cs="Times New Roman"/>
          <w:i/>
          <w:iCs/>
          <w:color w:val="000000"/>
          <w:spacing w:val="-6"/>
          <w:shd w:val="clear" w:color="auto" w:fill="FFFFFF"/>
        </w:rPr>
        <w:t>Ayat-Ayat Cinta 2</w:t>
      </w:r>
      <w:r w:rsidR="00DF0005">
        <w:rPr>
          <w:rFonts w:ascii="Book Antiqua" w:hAnsi="Book Antiqua" w:cs="Times New Roman"/>
          <w:i/>
          <w:iCs/>
          <w:color w:val="000000"/>
          <w:spacing w:val="-6"/>
          <w:shd w:val="clear" w:color="auto" w:fill="FFFFFF"/>
        </w:rPr>
        <w:t xml:space="preserve">; </w:t>
      </w:r>
      <w:r w:rsidR="00622609" w:rsidRPr="00622609">
        <w:rPr>
          <w:rFonts w:ascii="Book Antiqua" w:hAnsi="Book Antiqua"/>
        </w:rPr>
        <w:t>psikologi sastra</w:t>
      </w:r>
      <w:r w:rsidR="00DA5768">
        <w:rPr>
          <w:rFonts w:ascii="Book Antiqua" w:hAnsi="Book Antiqua"/>
        </w:rPr>
        <w:t>;</w:t>
      </w:r>
      <w:r w:rsidR="00622609" w:rsidRPr="00622609">
        <w:rPr>
          <w:rFonts w:ascii="Book Antiqua" w:hAnsi="Book Antiqua"/>
        </w:rPr>
        <w:t xml:space="preserve"> </w:t>
      </w:r>
      <w:r w:rsidR="0083653D" w:rsidRPr="007F28CF">
        <w:rPr>
          <w:rFonts w:ascii="Book Antiqua" w:hAnsi="Book Antiqua"/>
          <w:color w:val="000000"/>
        </w:rPr>
        <w:t xml:space="preserve">psikoanalisis </w:t>
      </w:r>
      <w:r w:rsidR="005378C2" w:rsidRPr="00622609">
        <w:rPr>
          <w:rFonts w:ascii="Book Antiqua" w:hAnsi="Book Antiqua"/>
        </w:rPr>
        <w:t>Sigmund Freud</w:t>
      </w:r>
      <w:r w:rsidR="00DA5768">
        <w:rPr>
          <w:rFonts w:ascii="Book Antiqua" w:hAnsi="Book Antiqua"/>
        </w:rPr>
        <w:t>;</w:t>
      </w:r>
      <w:r w:rsidR="003E3287">
        <w:rPr>
          <w:rFonts w:ascii="Book Antiqua" w:hAnsi="Book Antiqua"/>
        </w:rPr>
        <w:t xml:space="preserve"> </w:t>
      </w:r>
      <w:r w:rsidR="001730F0" w:rsidRPr="007F28CF">
        <w:rPr>
          <w:rFonts w:ascii="Book Antiqua" w:hAnsi="Book Antiqua" w:cs="Times New Roman"/>
          <w:color w:val="000000"/>
          <w:spacing w:val="-6"/>
          <w:shd w:val="clear" w:color="auto" w:fill="FFFFFF"/>
        </w:rPr>
        <w:t>tokoh</w:t>
      </w:r>
      <w:r w:rsidR="005378C2">
        <w:rPr>
          <w:rFonts w:ascii="Book Antiqua" w:hAnsi="Book Antiqua" w:cs="Times New Roman"/>
          <w:color w:val="000000"/>
          <w:spacing w:val="-6"/>
          <w:shd w:val="clear" w:color="auto" w:fill="FFFFFF"/>
        </w:rPr>
        <w:t xml:space="preserve"> </w:t>
      </w:r>
      <w:r w:rsidR="00B56400">
        <w:rPr>
          <w:rFonts w:ascii="Book Antiqua" w:hAnsi="Book Antiqua" w:cs="Times New Roman"/>
          <w:color w:val="000000"/>
          <w:spacing w:val="-6"/>
          <w:shd w:val="clear" w:color="auto" w:fill="FFFFFF"/>
        </w:rPr>
        <w:t>wanita</w:t>
      </w:r>
    </w:p>
    <w:p w14:paraId="5AA36500" w14:textId="77777777" w:rsidR="00E40340" w:rsidRDefault="00E40340" w:rsidP="002E73A6">
      <w:pPr>
        <w:spacing w:after="0" w:line="240" w:lineRule="auto"/>
        <w:jc w:val="both"/>
        <w:rPr>
          <w:rFonts w:ascii="Book Antiqua" w:hAnsi="Book Antiqua" w:cs="Times New Roman"/>
          <w:color w:val="000000"/>
          <w:spacing w:val="-6"/>
          <w:shd w:val="clear" w:color="auto" w:fill="FFFFFF"/>
        </w:rPr>
      </w:pPr>
    </w:p>
    <w:p w14:paraId="003C3103" w14:textId="53E9AB4B" w:rsidR="00E40340" w:rsidRPr="00FF42C7" w:rsidRDefault="00FF42C7" w:rsidP="002E73A6">
      <w:pPr>
        <w:spacing w:after="0" w:line="240" w:lineRule="auto"/>
        <w:jc w:val="center"/>
        <w:rPr>
          <w:rFonts w:ascii="Book Antiqua" w:hAnsi="Book Antiqua" w:cs="Cambria"/>
          <w:b/>
          <w:bCs/>
          <w:i/>
        </w:rPr>
      </w:pPr>
      <w:r w:rsidRPr="007229C5">
        <w:rPr>
          <w:rFonts w:ascii="Book Antiqua" w:hAnsi="Book Antiqua" w:cs="Cambria"/>
          <w:b/>
          <w:bCs/>
          <w:i/>
          <w:lang w:val="id-ID"/>
        </w:rPr>
        <w:t>Abstract</w:t>
      </w:r>
    </w:p>
    <w:p w14:paraId="6B25EDBE" w14:textId="72E31F26" w:rsidR="0020773D" w:rsidRDefault="00871F10" w:rsidP="0084674C">
      <w:pPr>
        <w:spacing w:after="0" w:line="240" w:lineRule="auto"/>
        <w:jc w:val="both"/>
        <w:rPr>
          <w:rFonts w:ascii="Book Antiqua" w:hAnsi="Book Antiqua" w:cs="Times New Roman"/>
          <w:i/>
          <w:iCs/>
          <w:color w:val="000000"/>
          <w:spacing w:val="-6"/>
          <w:shd w:val="clear" w:color="auto" w:fill="FFFFFF"/>
        </w:rPr>
      </w:pPr>
      <w:r w:rsidRPr="00871F10">
        <w:rPr>
          <w:rFonts w:ascii="Book Antiqua" w:hAnsi="Book Antiqua" w:cs="Times New Roman"/>
          <w:i/>
          <w:iCs/>
          <w:color w:val="000000"/>
          <w:spacing w:val="-6"/>
          <w:shd w:val="clear" w:color="auto" w:fill="FFFFFF"/>
        </w:rPr>
        <w:t xml:space="preserve">The aim of this research is to describe the personality structure of the female characters in the novel </w:t>
      </w:r>
      <w:r w:rsidR="00227AC4" w:rsidRPr="00227AC4">
        <w:rPr>
          <w:rFonts w:ascii="Book Antiqua" w:hAnsi="Book Antiqua" w:cs="Times New Roman"/>
          <w:i/>
          <w:iCs/>
          <w:color w:val="000000"/>
          <w:spacing w:val="-6"/>
          <w:shd w:val="clear" w:color="auto" w:fill="FFFFFF"/>
        </w:rPr>
        <w:t>Ayat-Ayat Cinta 2</w:t>
      </w:r>
      <w:r w:rsidRPr="00871F10">
        <w:rPr>
          <w:rFonts w:ascii="Book Antiqua" w:hAnsi="Book Antiqua" w:cs="Times New Roman"/>
          <w:i/>
          <w:iCs/>
          <w:color w:val="000000"/>
          <w:spacing w:val="-6"/>
          <w:shd w:val="clear" w:color="auto" w:fill="FFFFFF"/>
        </w:rPr>
        <w:t xml:space="preserve"> by Habiburrahman Elshirazy. The method used is descriptive qualitative with a literary psychology approach using psychoanalytic studies developed by Sigmund Freud regarding the division of human psychology, including the id, ego and superego. The data source for this research is the novel entitled </w:t>
      </w:r>
      <w:r w:rsidR="00227AC4" w:rsidRPr="00227AC4">
        <w:rPr>
          <w:rFonts w:ascii="Book Antiqua" w:hAnsi="Book Antiqua" w:cs="Times New Roman"/>
          <w:i/>
          <w:iCs/>
          <w:color w:val="000000"/>
          <w:spacing w:val="-6"/>
          <w:shd w:val="clear" w:color="auto" w:fill="FFFFFF"/>
        </w:rPr>
        <w:t>Ayat-Ayat Cinta 2</w:t>
      </w:r>
      <w:r w:rsidRPr="00871F10">
        <w:rPr>
          <w:rFonts w:ascii="Book Antiqua" w:hAnsi="Book Antiqua" w:cs="Times New Roman"/>
          <w:i/>
          <w:iCs/>
          <w:color w:val="000000"/>
          <w:spacing w:val="-6"/>
          <w:shd w:val="clear" w:color="auto" w:fill="FFFFFF"/>
        </w:rPr>
        <w:t xml:space="preserve"> by Habiburrahman Elshirazy. The data in this research is in the form of narrative excerpts and dialogue contained in the novel </w:t>
      </w:r>
      <w:r w:rsidR="00227AC4" w:rsidRPr="00227AC4">
        <w:rPr>
          <w:rFonts w:ascii="Book Antiqua" w:hAnsi="Book Antiqua" w:cs="Times New Roman"/>
          <w:i/>
          <w:iCs/>
          <w:color w:val="000000"/>
          <w:spacing w:val="-6"/>
          <w:shd w:val="clear" w:color="auto" w:fill="FFFFFF"/>
        </w:rPr>
        <w:t>Ayat-Ayat Cinta 2</w:t>
      </w:r>
      <w:r w:rsidRPr="00871F10">
        <w:rPr>
          <w:rFonts w:ascii="Book Antiqua" w:hAnsi="Book Antiqua" w:cs="Times New Roman"/>
          <w:i/>
          <w:iCs/>
          <w:color w:val="000000"/>
          <w:spacing w:val="-6"/>
          <w:shd w:val="clear" w:color="auto" w:fill="FFFFFF"/>
        </w:rPr>
        <w:t xml:space="preserve"> by Habiburrahman Elshirazy which is adapted from Sigmund Freud's literary psychology theory. The personality structures of the characters analyzed are the four female characters, namely Aisha, Sabina, Hulya and Keira. The research results showed that the three personality structures were found in the four female characters analyzed. The four female characters have elements of the Id personality which can be seen in some of the characters' strong desires in facing their problems. The Ego personality element can be seen in every action a character wants to take regarding a problem. Meanwhile, the superego lies in actions that are based on morality, values, ethics and societal norms.</w:t>
      </w:r>
    </w:p>
    <w:p w14:paraId="4ED609D8" w14:textId="77777777" w:rsidR="00871F10" w:rsidRPr="0020773D" w:rsidRDefault="00871F10" w:rsidP="0084674C">
      <w:pPr>
        <w:spacing w:after="0" w:line="240" w:lineRule="auto"/>
        <w:jc w:val="both"/>
        <w:rPr>
          <w:rFonts w:ascii="Book Antiqua" w:hAnsi="Book Antiqua" w:cs="Times New Roman"/>
          <w:i/>
          <w:iCs/>
          <w:color w:val="000000"/>
          <w:spacing w:val="-6"/>
          <w:shd w:val="clear" w:color="auto" w:fill="FFFFFF"/>
        </w:rPr>
      </w:pPr>
    </w:p>
    <w:p w14:paraId="5803EF81" w14:textId="41BADBBD" w:rsidR="0084674C" w:rsidRPr="0084674C" w:rsidRDefault="0084674C" w:rsidP="0084674C">
      <w:pPr>
        <w:spacing w:after="0" w:line="240" w:lineRule="auto"/>
        <w:jc w:val="both"/>
        <w:rPr>
          <w:rFonts w:ascii="Book Antiqua" w:hAnsi="Book Antiqua"/>
          <w:iCs/>
          <w:color w:val="000000"/>
          <w:lang w:val="en-US"/>
        </w:rPr>
        <w:sectPr w:rsidR="0084674C" w:rsidRPr="0084674C" w:rsidSect="00491385">
          <w:pgSz w:w="11906" w:h="16838"/>
          <w:pgMar w:top="1440" w:right="1440" w:bottom="1440" w:left="1440" w:header="708" w:footer="708" w:gutter="0"/>
          <w:cols w:space="708"/>
          <w:docGrid w:linePitch="360"/>
        </w:sectPr>
      </w:pPr>
      <w:r w:rsidRPr="007229C5">
        <w:rPr>
          <w:rFonts w:ascii="Book Antiqua" w:hAnsi="Book Antiqua" w:cs="Cambria"/>
          <w:b/>
          <w:bCs/>
          <w:i/>
          <w:spacing w:val="-6"/>
          <w:lang w:val="id-ID"/>
        </w:rPr>
        <w:t>Key</w:t>
      </w:r>
      <w:r w:rsidRPr="007229C5">
        <w:rPr>
          <w:rFonts w:ascii="Book Antiqua" w:hAnsi="Book Antiqua" w:cs="Cambria"/>
          <w:b/>
          <w:bCs/>
          <w:i/>
          <w:spacing w:val="-6"/>
        </w:rPr>
        <w:t>w</w:t>
      </w:r>
      <w:r w:rsidRPr="007229C5">
        <w:rPr>
          <w:rFonts w:ascii="Book Antiqua" w:hAnsi="Book Antiqua" w:cs="Cambria"/>
          <w:b/>
          <w:bCs/>
          <w:i/>
          <w:spacing w:val="-6"/>
          <w:lang w:val="id-ID"/>
        </w:rPr>
        <w:t>ord</w:t>
      </w:r>
      <w:r>
        <w:rPr>
          <w:rFonts w:ascii="Book Antiqua" w:hAnsi="Book Antiqua" w:cs="Cambria"/>
          <w:b/>
          <w:bCs/>
          <w:iCs/>
          <w:spacing w:val="-6"/>
          <w:lang w:val="en-US"/>
        </w:rPr>
        <w:t>:</w:t>
      </w:r>
      <w:r w:rsidR="00670BA7">
        <w:rPr>
          <w:rFonts w:ascii="Book Antiqua" w:hAnsi="Book Antiqua" w:cs="Cambria"/>
          <w:b/>
          <w:bCs/>
          <w:iCs/>
          <w:spacing w:val="-6"/>
          <w:lang w:val="en-US"/>
        </w:rPr>
        <w:t xml:space="preserve"> </w:t>
      </w:r>
      <w:r w:rsidR="001B5565">
        <w:rPr>
          <w:rFonts w:ascii="Book Antiqua" w:hAnsi="Book Antiqua" w:cs="Cambria"/>
          <w:i/>
          <w:spacing w:val="-6"/>
          <w:lang w:val="en-US"/>
        </w:rPr>
        <w:t>f</w:t>
      </w:r>
      <w:r w:rsidR="00457A96" w:rsidRPr="00670BA7">
        <w:rPr>
          <w:rFonts w:ascii="Book Antiqua" w:hAnsi="Book Antiqua" w:cs="Cambria"/>
          <w:i/>
          <w:spacing w:val="-6"/>
          <w:lang w:val="en-US"/>
        </w:rPr>
        <w:t>emale character</w:t>
      </w:r>
      <w:r w:rsidR="00457A96">
        <w:rPr>
          <w:rFonts w:ascii="Book Antiqua" w:hAnsi="Book Antiqua" w:cs="Cambria"/>
          <w:i/>
          <w:spacing w:val="-6"/>
          <w:lang w:val="en-US"/>
        </w:rPr>
        <w:t xml:space="preserve">; </w:t>
      </w:r>
      <w:r w:rsidR="001B5565">
        <w:rPr>
          <w:rFonts w:ascii="Book Antiqua" w:hAnsi="Book Antiqua" w:cs="Cambria"/>
          <w:i/>
          <w:spacing w:val="-6"/>
          <w:lang w:val="en-US"/>
        </w:rPr>
        <w:t>l</w:t>
      </w:r>
      <w:r w:rsidR="00670BA7" w:rsidRPr="00670BA7">
        <w:rPr>
          <w:rFonts w:ascii="Book Antiqua" w:hAnsi="Book Antiqua" w:cs="Cambria"/>
          <w:i/>
          <w:spacing w:val="-6"/>
          <w:lang w:val="en-US"/>
        </w:rPr>
        <w:t xml:space="preserve">iterature psychology; </w:t>
      </w:r>
      <w:r w:rsidR="001B5565" w:rsidRPr="00670BA7">
        <w:rPr>
          <w:rFonts w:ascii="Book Antiqua" w:hAnsi="Book Antiqua" w:cs="Cambria"/>
          <w:i/>
          <w:spacing w:val="-6"/>
          <w:lang w:val="en-US"/>
        </w:rPr>
        <w:t xml:space="preserve">novel </w:t>
      </w:r>
      <w:r w:rsidR="001B5565" w:rsidRPr="00227AC4">
        <w:rPr>
          <w:rFonts w:ascii="Book Antiqua" w:hAnsi="Book Antiqua" w:cs="Cambria"/>
          <w:i/>
          <w:iCs/>
          <w:spacing w:val="-6"/>
          <w:lang w:val="en-US"/>
        </w:rPr>
        <w:t xml:space="preserve">Ayat-Ayat Cinta </w:t>
      </w:r>
      <w:r w:rsidR="001B5565">
        <w:rPr>
          <w:rFonts w:ascii="Book Antiqua" w:hAnsi="Book Antiqua" w:cs="Cambria"/>
          <w:i/>
          <w:iCs/>
          <w:spacing w:val="-6"/>
          <w:lang w:val="en-US"/>
        </w:rPr>
        <w:t xml:space="preserve">2; </w:t>
      </w:r>
      <w:r w:rsidR="001B5565">
        <w:rPr>
          <w:rFonts w:ascii="Book Antiqua" w:hAnsi="Book Antiqua" w:cs="Cambria"/>
          <w:i/>
          <w:spacing w:val="-6"/>
          <w:lang w:val="en-US"/>
        </w:rPr>
        <w:t>S</w:t>
      </w:r>
      <w:r w:rsidR="00670BA7" w:rsidRPr="00670BA7">
        <w:rPr>
          <w:rFonts w:ascii="Book Antiqua" w:hAnsi="Book Antiqua" w:cs="Cambria"/>
          <w:i/>
          <w:spacing w:val="-6"/>
          <w:lang w:val="en-US"/>
        </w:rPr>
        <w:t>igmund Freud's psychoanalysis</w:t>
      </w:r>
    </w:p>
    <w:p w14:paraId="7624EAC5" w14:textId="6B703B7F" w:rsidR="004A084A" w:rsidRPr="00FC6D40" w:rsidRDefault="00AF0C4F" w:rsidP="00F37F71">
      <w:pPr>
        <w:pStyle w:val="ListParagraph"/>
        <w:numPr>
          <w:ilvl w:val="0"/>
          <w:numId w:val="1"/>
        </w:numPr>
        <w:spacing w:after="0"/>
        <w:ind w:left="426"/>
        <w:rPr>
          <w:rFonts w:ascii="Book Antiqua" w:hAnsi="Book Antiqua" w:cs="Times New Roman"/>
          <w:color w:val="000000"/>
          <w:spacing w:val="-6"/>
          <w:shd w:val="clear" w:color="auto" w:fill="FFFFFF"/>
        </w:rPr>
      </w:pPr>
      <w:r w:rsidRPr="00FC6D40">
        <w:rPr>
          <w:rFonts w:ascii="Book Antiqua" w:hAnsi="Book Antiqua" w:cs="Times New Roman"/>
          <w:b/>
          <w:bCs/>
          <w:color w:val="000000"/>
          <w:spacing w:val="-6"/>
          <w:sz w:val="24"/>
          <w:szCs w:val="24"/>
        </w:rPr>
        <w:lastRenderedPageBreak/>
        <w:t>Pendahuluan</w:t>
      </w:r>
    </w:p>
    <w:p w14:paraId="7B5A42EA" w14:textId="1552C6C2" w:rsidR="00354AFF" w:rsidRPr="00D24B3B" w:rsidRDefault="00880A69" w:rsidP="001F0AF2">
      <w:pPr>
        <w:pStyle w:val="NormalWeb"/>
        <w:spacing w:before="0" w:beforeAutospacing="0" w:after="0" w:afterAutospacing="0"/>
        <w:jc w:val="both"/>
        <w:rPr>
          <w:rFonts w:ascii="Book Antiqua" w:hAnsi="Book Antiqua"/>
        </w:rPr>
      </w:pPr>
      <w:r w:rsidRPr="00880A69">
        <w:rPr>
          <w:rFonts w:ascii="Book Antiqua" w:hAnsi="Book Antiqua"/>
        </w:rPr>
        <w:t xml:space="preserve">Karya sastra adalah seperangkat gambaran ide pengarang yang terlahir dari sebuah realita kehidupan yang diproses melalui sebuah intelektual dan ketajaman imajinasi. Seorang pengarang mengungkapkan ide, pikiran, perasaan, imajiasinya melalui sebuah karya sastra yang </w:t>
      </w:r>
      <w:r w:rsidR="00926BEE">
        <w:rPr>
          <w:rFonts w:ascii="Book Antiqua" w:hAnsi="Book Antiqua"/>
        </w:rPr>
        <w:t xml:space="preserve">dapat </w:t>
      </w:r>
      <w:r w:rsidR="00926BEE" w:rsidRPr="0084326F">
        <w:rPr>
          <w:rFonts w:ascii="Book Antiqua" w:hAnsi="Book Antiqua"/>
        </w:rPr>
        <w:t xml:space="preserve">dinikmati dan bermanfaat untuk </w:t>
      </w:r>
      <w:r w:rsidR="00B709CA">
        <w:rPr>
          <w:rFonts w:ascii="Book Antiqua" w:hAnsi="Book Antiqua"/>
        </w:rPr>
        <w:t>m</w:t>
      </w:r>
      <w:r w:rsidR="00926BEE" w:rsidRPr="001E6756">
        <w:rPr>
          <w:rFonts w:ascii="Book Antiqua" w:hAnsi="Book Antiqua"/>
        </w:rPr>
        <w:t xml:space="preserve">asyarakat </w:t>
      </w:r>
      <w:r w:rsidRPr="001E6756">
        <w:rPr>
          <w:rFonts w:ascii="Book Antiqua" w:hAnsi="Book Antiqua"/>
        </w:rPr>
        <w:t xml:space="preserve">(Wellek dan Warren, 1990: 25). </w:t>
      </w:r>
      <w:r w:rsidR="00D7180F" w:rsidRPr="001E6756">
        <w:rPr>
          <w:rFonts w:ascii="Book Antiqua" w:hAnsi="Book Antiqua"/>
        </w:rPr>
        <w:t>Hal ini sependapat dengan Lafamane</w:t>
      </w:r>
      <w:r w:rsidR="00D7180F">
        <w:rPr>
          <w:rFonts w:ascii="Book Antiqua" w:hAnsi="Book Antiqua"/>
        </w:rPr>
        <w:t xml:space="preserve"> (2020:</w:t>
      </w:r>
      <w:r w:rsidR="001D43E8">
        <w:rPr>
          <w:rFonts w:ascii="Book Antiqua" w:hAnsi="Book Antiqua"/>
        </w:rPr>
        <w:t xml:space="preserve"> 1)</w:t>
      </w:r>
      <w:r w:rsidR="001F260D">
        <w:rPr>
          <w:rFonts w:ascii="Book Antiqua" w:hAnsi="Book Antiqua"/>
        </w:rPr>
        <w:t>, k</w:t>
      </w:r>
      <w:r w:rsidR="00190802" w:rsidRPr="0084326F">
        <w:rPr>
          <w:rFonts w:ascii="Book Antiqua" w:hAnsi="Book Antiqua"/>
        </w:rPr>
        <w:t xml:space="preserve">arya sastra adalah </w:t>
      </w:r>
      <w:r w:rsidR="00010B59" w:rsidRPr="00D24B3B">
        <w:rPr>
          <w:rFonts w:ascii="Book Antiqua" w:hAnsi="Book Antiqua"/>
        </w:rPr>
        <w:t>wujud perasaan manusia</w:t>
      </w:r>
      <w:r w:rsidR="00134980">
        <w:rPr>
          <w:rFonts w:ascii="Book Antiqua" w:hAnsi="Book Antiqua"/>
        </w:rPr>
        <w:t xml:space="preserve"> yang terjadi</w:t>
      </w:r>
      <w:r w:rsidR="004C29C1">
        <w:rPr>
          <w:rFonts w:ascii="Book Antiqua" w:hAnsi="Book Antiqua"/>
        </w:rPr>
        <w:t xml:space="preserve"> secara personal</w:t>
      </w:r>
      <w:r w:rsidR="00134980">
        <w:rPr>
          <w:rFonts w:ascii="Book Antiqua" w:hAnsi="Book Antiqua"/>
        </w:rPr>
        <w:t xml:space="preserve"> dan hadir</w:t>
      </w:r>
      <w:r w:rsidR="001257CA">
        <w:rPr>
          <w:rFonts w:ascii="Book Antiqua" w:hAnsi="Book Antiqua"/>
        </w:rPr>
        <w:t xml:space="preserve"> dalam</w:t>
      </w:r>
      <w:r w:rsidR="00134980">
        <w:rPr>
          <w:rFonts w:ascii="Book Antiqua" w:hAnsi="Book Antiqua"/>
        </w:rPr>
        <w:t xml:space="preserve"> </w:t>
      </w:r>
      <w:r w:rsidR="001257CA">
        <w:rPr>
          <w:rFonts w:ascii="Book Antiqua" w:hAnsi="Book Antiqua"/>
        </w:rPr>
        <w:t>bentuk</w:t>
      </w:r>
      <w:r w:rsidR="00010B59" w:rsidRPr="00D24B3B">
        <w:rPr>
          <w:rFonts w:ascii="Book Antiqua" w:hAnsi="Book Antiqua"/>
        </w:rPr>
        <w:t xml:space="preserve"> gagasan, ide, semangat,</w:t>
      </w:r>
      <w:r w:rsidR="001257CA">
        <w:rPr>
          <w:rFonts w:ascii="Book Antiqua" w:hAnsi="Book Antiqua"/>
        </w:rPr>
        <w:t xml:space="preserve"> serta</w:t>
      </w:r>
      <w:r w:rsidR="00010B59" w:rsidRPr="00D24B3B">
        <w:rPr>
          <w:rFonts w:ascii="Book Antiqua" w:hAnsi="Book Antiqua"/>
        </w:rPr>
        <w:t xml:space="preserve"> pemikiran</w:t>
      </w:r>
      <w:r w:rsidR="001257CA">
        <w:rPr>
          <w:rFonts w:ascii="Book Antiqua" w:hAnsi="Book Antiqua"/>
        </w:rPr>
        <w:t>nya</w:t>
      </w:r>
      <w:r w:rsidR="00010B59" w:rsidRPr="00D24B3B">
        <w:rPr>
          <w:rFonts w:ascii="Book Antiqua" w:hAnsi="Book Antiqua"/>
        </w:rPr>
        <w:t xml:space="preserve"> mengenai kehidupan yang dapat membangun sebuah rasa dengan alat bahasa dan diekspresikan dalam bentuk tulisan</w:t>
      </w:r>
      <w:r w:rsidR="00D24B3B">
        <w:rPr>
          <w:rFonts w:ascii="Book Antiqua" w:hAnsi="Book Antiqua"/>
        </w:rPr>
        <w:t>.</w:t>
      </w:r>
    </w:p>
    <w:p w14:paraId="584A2DC8" w14:textId="7FDE981D" w:rsidR="000E1166" w:rsidRDefault="00F00F8E" w:rsidP="0077536E">
      <w:pPr>
        <w:pStyle w:val="NormalWeb"/>
        <w:spacing w:before="0" w:beforeAutospacing="0" w:after="0" w:afterAutospacing="0"/>
        <w:ind w:firstLine="426"/>
        <w:jc w:val="both"/>
        <w:rPr>
          <w:rFonts w:ascii="Book Antiqua" w:hAnsi="Book Antiqua"/>
          <w:color w:val="000000"/>
          <w:spacing w:val="-6"/>
          <w:shd w:val="clear" w:color="auto" w:fill="FFFFFF"/>
        </w:rPr>
      </w:pPr>
      <w:r>
        <w:rPr>
          <w:rFonts w:ascii="Book Antiqua" w:hAnsi="Book Antiqua"/>
          <w:color w:val="000000"/>
          <w:spacing w:val="-6"/>
          <w:shd w:val="clear" w:color="auto" w:fill="FFFFFF"/>
        </w:rPr>
        <w:t xml:space="preserve">Novel </w:t>
      </w:r>
      <w:r w:rsidR="00257B21">
        <w:rPr>
          <w:rFonts w:ascii="Book Antiqua" w:hAnsi="Book Antiqua"/>
          <w:color w:val="000000"/>
          <w:spacing w:val="-6"/>
          <w:shd w:val="clear" w:color="auto" w:fill="FFFFFF"/>
        </w:rPr>
        <w:t>merupa</w:t>
      </w:r>
      <w:r w:rsidR="00940AB4">
        <w:rPr>
          <w:rFonts w:ascii="Book Antiqua" w:hAnsi="Book Antiqua"/>
          <w:color w:val="000000"/>
          <w:spacing w:val="-6"/>
          <w:shd w:val="clear" w:color="auto" w:fill="FFFFFF"/>
        </w:rPr>
        <w:t>kan salah satu</w:t>
      </w:r>
      <w:r w:rsidR="00A13411">
        <w:rPr>
          <w:rFonts w:ascii="Book Antiqua" w:hAnsi="Book Antiqua"/>
          <w:color w:val="000000"/>
          <w:spacing w:val="-6"/>
          <w:shd w:val="clear" w:color="auto" w:fill="FFFFFF"/>
        </w:rPr>
        <w:t xml:space="preserve"> karya sastra yang</w:t>
      </w:r>
      <w:r w:rsidR="00FC0DEE">
        <w:rPr>
          <w:rFonts w:ascii="Book Antiqua" w:hAnsi="Book Antiqua"/>
          <w:color w:val="000000"/>
          <w:spacing w:val="-6"/>
          <w:shd w:val="clear" w:color="auto" w:fill="FFFFFF"/>
        </w:rPr>
        <w:t xml:space="preserve"> </w:t>
      </w:r>
      <w:r w:rsidR="00940AB4">
        <w:rPr>
          <w:rFonts w:ascii="Book Antiqua" w:hAnsi="Book Antiqua"/>
          <w:color w:val="000000"/>
          <w:spacing w:val="-6"/>
          <w:shd w:val="clear" w:color="auto" w:fill="FFFFFF"/>
        </w:rPr>
        <w:t>kajian penelitian</w:t>
      </w:r>
      <w:r w:rsidR="00A13411">
        <w:rPr>
          <w:rFonts w:ascii="Book Antiqua" w:hAnsi="Book Antiqua"/>
          <w:color w:val="000000"/>
          <w:spacing w:val="-6"/>
          <w:shd w:val="clear" w:color="auto" w:fill="FFFFFF"/>
        </w:rPr>
        <w:t>nya</w:t>
      </w:r>
      <w:r w:rsidR="00940AB4">
        <w:rPr>
          <w:rFonts w:ascii="Book Antiqua" w:hAnsi="Book Antiqua"/>
          <w:color w:val="000000"/>
          <w:spacing w:val="-6"/>
          <w:shd w:val="clear" w:color="auto" w:fill="FFFFFF"/>
        </w:rPr>
        <w:t xml:space="preserve"> mengenai</w:t>
      </w:r>
      <w:r w:rsidR="00995703" w:rsidRPr="00FC6D40">
        <w:rPr>
          <w:rFonts w:ascii="Book Antiqua" w:hAnsi="Book Antiqua"/>
          <w:color w:val="000000"/>
          <w:spacing w:val="-6"/>
          <w:shd w:val="clear" w:color="auto" w:fill="FFFFFF"/>
        </w:rPr>
        <w:t xml:space="preserve"> psikologis</w:t>
      </w:r>
      <w:r w:rsidR="00940AB4">
        <w:rPr>
          <w:rFonts w:ascii="Book Antiqua" w:hAnsi="Book Antiqua"/>
          <w:color w:val="000000"/>
          <w:spacing w:val="-6"/>
          <w:shd w:val="clear" w:color="auto" w:fill="FFFFFF"/>
        </w:rPr>
        <w:t xml:space="preserve"> manusi</w:t>
      </w:r>
      <w:r>
        <w:rPr>
          <w:rFonts w:ascii="Book Antiqua" w:hAnsi="Book Antiqua"/>
          <w:color w:val="000000"/>
          <w:spacing w:val="-6"/>
          <w:shd w:val="clear" w:color="auto" w:fill="FFFFFF"/>
        </w:rPr>
        <w:t xml:space="preserve">a </w:t>
      </w:r>
      <w:r w:rsidR="00995703" w:rsidRPr="00FC6D40">
        <w:rPr>
          <w:rFonts w:ascii="Book Antiqua" w:hAnsi="Book Antiqua"/>
          <w:color w:val="000000"/>
          <w:spacing w:val="-6"/>
          <w:shd w:val="clear" w:color="auto" w:fill="FFFFFF"/>
        </w:rPr>
        <w:t xml:space="preserve">yang </w:t>
      </w:r>
      <w:r>
        <w:rPr>
          <w:rFonts w:ascii="Book Antiqua" w:hAnsi="Book Antiqua"/>
          <w:color w:val="000000"/>
          <w:spacing w:val="-6"/>
          <w:shd w:val="clear" w:color="auto" w:fill="FFFFFF"/>
        </w:rPr>
        <w:t xml:space="preserve">menggambarkan </w:t>
      </w:r>
      <w:r w:rsidR="00995703" w:rsidRPr="00FC6D40">
        <w:rPr>
          <w:rFonts w:ascii="Book Antiqua" w:hAnsi="Book Antiqua"/>
          <w:color w:val="000000"/>
          <w:spacing w:val="-6"/>
          <w:shd w:val="clear" w:color="auto" w:fill="FFFFFF"/>
        </w:rPr>
        <w:t xml:space="preserve">aspek kejiwaan melalui tokoh cerita. Dengan kata lain, </w:t>
      </w:r>
      <w:r>
        <w:rPr>
          <w:rFonts w:ascii="Book Antiqua" w:hAnsi="Book Antiqua"/>
          <w:color w:val="000000"/>
          <w:spacing w:val="-6"/>
          <w:shd w:val="clear" w:color="auto" w:fill="FFFFFF"/>
        </w:rPr>
        <w:t xml:space="preserve">novel adalah </w:t>
      </w:r>
      <w:r w:rsidR="00D428A3">
        <w:rPr>
          <w:rFonts w:ascii="Book Antiqua" w:hAnsi="Book Antiqua"/>
          <w:color w:val="000000"/>
          <w:spacing w:val="-6"/>
          <w:shd w:val="clear" w:color="auto" w:fill="FFFFFF"/>
        </w:rPr>
        <w:t xml:space="preserve">karya </w:t>
      </w:r>
      <w:r w:rsidR="00995703" w:rsidRPr="00FC6D40">
        <w:rPr>
          <w:rFonts w:ascii="Book Antiqua" w:hAnsi="Book Antiqua"/>
          <w:color w:val="000000"/>
          <w:spacing w:val="-6"/>
          <w:shd w:val="clear" w:color="auto" w:fill="FFFFFF"/>
        </w:rPr>
        <w:t xml:space="preserve">sastra </w:t>
      </w:r>
      <w:r w:rsidR="00D428A3">
        <w:rPr>
          <w:rFonts w:ascii="Book Antiqua" w:hAnsi="Book Antiqua"/>
          <w:color w:val="000000"/>
          <w:spacing w:val="-6"/>
          <w:shd w:val="clear" w:color="auto" w:fill="FFFFFF"/>
        </w:rPr>
        <w:t>yang</w:t>
      </w:r>
      <w:r w:rsidR="00995703" w:rsidRPr="00FC6D40">
        <w:rPr>
          <w:rFonts w:ascii="Book Antiqua" w:hAnsi="Book Antiqua"/>
          <w:color w:val="000000"/>
          <w:spacing w:val="-6"/>
          <w:shd w:val="clear" w:color="auto" w:fill="FFFFFF"/>
        </w:rPr>
        <w:t xml:space="preserve"> memiliki kesinambungan</w:t>
      </w:r>
      <w:r w:rsidR="00D428A3">
        <w:rPr>
          <w:rFonts w:ascii="Book Antiqua" w:hAnsi="Book Antiqua"/>
          <w:color w:val="000000"/>
          <w:spacing w:val="-6"/>
          <w:shd w:val="clear" w:color="auto" w:fill="FFFFFF"/>
        </w:rPr>
        <w:t xml:space="preserve"> dengan </w:t>
      </w:r>
      <w:r w:rsidR="00332948" w:rsidRPr="00FC6D40">
        <w:rPr>
          <w:rFonts w:ascii="Book Antiqua" w:hAnsi="Book Antiqua"/>
          <w:color w:val="000000"/>
          <w:spacing w:val="-6"/>
          <w:shd w:val="clear" w:color="auto" w:fill="FFFFFF"/>
        </w:rPr>
        <w:t>psikologi</w:t>
      </w:r>
      <w:r w:rsidR="00332948">
        <w:rPr>
          <w:rFonts w:ascii="Book Antiqua" w:hAnsi="Book Antiqua"/>
          <w:color w:val="000000"/>
          <w:spacing w:val="-6"/>
          <w:shd w:val="clear" w:color="auto" w:fill="FFFFFF"/>
        </w:rPr>
        <w:t xml:space="preserve"> tokoh di</w:t>
      </w:r>
      <w:r w:rsidR="002E7DAC">
        <w:rPr>
          <w:rFonts w:ascii="Book Antiqua" w:hAnsi="Book Antiqua"/>
          <w:color w:val="000000"/>
          <w:spacing w:val="-6"/>
          <w:shd w:val="clear" w:color="auto" w:fill="FFFFFF"/>
        </w:rPr>
        <w:t xml:space="preserve"> </w:t>
      </w:r>
      <w:r w:rsidR="00332948">
        <w:rPr>
          <w:rFonts w:ascii="Book Antiqua" w:hAnsi="Book Antiqua"/>
          <w:color w:val="000000"/>
          <w:spacing w:val="-6"/>
          <w:shd w:val="clear" w:color="auto" w:fill="FFFFFF"/>
        </w:rPr>
        <w:t>dalamnya</w:t>
      </w:r>
      <w:r w:rsidR="00995703" w:rsidRPr="00FC6D40">
        <w:rPr>
          <w:rFonts w:ascii="Book Antiqua" w:hAnsi="Book Antiqua"/>
          <w:color w:val="000000"/>
          <w:spacing w:val="-6"/>
          <w:shd w:val="clear" w:color="auto" w:fill="FFFFFF"/>
        </w:rPr>
        <w:t xml:space="preserve">. </w:t>
      </w:r>
    </w:p>
    <w:p w14:paraId="46CFBE0B" w14:textId="560EDB52" w:rsidR="009E2FF8" w:rsidRDefault="00F24EC7" w:rsidP="000E1166">
      <w:pPr>
        <w:pStyle w:val="NormalWeb"/>
        <w:spacing w:before="0" w:beforeAutospacing="0" w:after="0" w:afterAutospacing="0"/>
        <w:ind w:firstLine="426"/>
        <w:jc w:val="both"/>
        <w:rPr>
          <w:rFonts w:ascii="Book Antiqua" w:hAnsi="Book Antiqua"/>
        </w:rPr>
      </w:pPr>
      <w:r>
        <w:rPr>
          <w:rFonts w:ascii="Book Antiqua" w:hAnsi="Book Antiqua"/>
          <w:color w:val="000000"/>
          <w:spacing w:val="-6"/>
          <w:shd w:val="clear" w:color="auto" w:fill="FFFFFF"/>
        </w:rPr>
        <w:t xml:space="preserve">Menurut </w:t>
      </w:r>
      <w:r w:rsidR="00C7007B" w:rsidRPr="009E2FF8">
        <w:rPr>
          <w:rFonts w:ascii="Book Antiqua" w:hAnsi="Book Antiqua"/>
          <w:color w:val="000000"/>
          <w:spacing w:val="-6"/>
          <w:shd w:val="clear" w:color="auto" w:fill="FFFFFF"/>
        </w:rPr>
        <w:t>etimologi kata p</w:t>
      </w:r>
      <w:r w:rsidR="00995703" w:rsidRPr="009E2FF8">
        <w:rPr>
          <w:rFonts w:ascii="Book Antiqua" w:hAnsi="Book Antiqua"/>
          <w:color w:val="000000"/>
          <w:spacing w:val="-6"/>
          <w:shd w:val="clear" w:color="auto" w:fill="FFFFFF"/>
        </w:rPr>
        <w:t>sikologi berasal dari</w:t>
      </w:r>
      <w:r w:rsidR="00C7007B" w:rsidRPr="009E2FF8">
        <w:rPr>
          <w:rFonts w:ascii="Book Antiqua" w:hAnsi="Book Antiqua"/>
          <w:color w:val="000000"/>
          <w:spacing w:val="-6"/>
          <w:shd w:val="clear" w:color="auto" w:fill="FFFFFF"/>
        </w:rPr>
        <w:t xml:space="preserve"> bahasa Yunani</w:t>
      </w:r>
      <w:r w:rsidR="00995703" w:rsidRPr="009E2FF8">
        <w:rPr>
          <w:rFonts w:ascii="Book Antiqua" w:hAnsi="Book Antiqua"/>
          <w:color w:val="000000"/>
          <w:spacing w:val="-6"/>
          <w:shd w:val="clear" w:color="auto" w:fill="FFFFFF"/>
        </w:rPr>
        <w:t xml:space="preserve"> </w:t>
      </w:r>
      <w:r w:rsidR="00C7007B" w:rsidRPr="009E2FF8">
        <w:rPr>
          <w:rFonts w:ascii="Book Antiqua" w:hAnsi="Book Antiqua"/>
          <w:color w:val="000000"/>
          <w:spacing w:val="-6"/>
          <w:shd w:val="clear" w:color="auto" w:fill="FFFFFF"/>
        </w:rPr>
        <w:t xml:space="preserve">yakni dari </w:t>
      </w:r>
      <w:r w:rsidR="00995703" w:rsidRPr="009E2FF8">
        <w:rPr>
          <w:rFonts w:ascii="Book Antiqua" w:hAnsi="Book Antiqua"/>
          <w:color w:val="000000"/>
          <w:spacing w:val="-6"/>
          <w:shd w:val="clear" w:color="auto" w:fill="FFFFFF"/>
        </w:rPr>
        <w:t xml:space="preserve">kata </w:t>
      </w:r>
      <w:r w:rsidR="00995703" w:rsidRPr="009E2FF8">
        <w:rPr>
          <w:rFonts w:ascii="Book Antiqua" w:hAnsi="Book Antiqua"/>
          <w:i/>
          <w:iCs/>
          <w:color w:val="000000"/>
          <w:spacing w:val="-6"/>
          <w:shd w:val="clear" w:color="auto" w:fill="FFFFFF"/>
        </w:rPr>
        <w:t>psyche</w:t>
      </w:r>
      <w:r w:rsidR="00995703" w:rsidRPr="009E2FF8">
        <w:rPr>
          <w:rFonts w:ascii="Book Antiqua" w:hAnsi="Book Antiqua"/>
          <w:color w:val="000000"/>
          <w:spacing w:val="-6"/>
          <w:shd w:val="clear" w:color="auto" w:fill="FFFFFF"/>
        </w:rPr>
        <w:t xml:space="preserve"> berarti jiwa dan </w:t>
      </w:r>
      <w:r w:rsidR="00995703" w:rsidRPr="009E2FF8">
        <w:rPr>
          <w:rFonts w:ascii="Book Antiqua" w:hAnsi="Book Antiqua"/>
          <w:i/>
          <w:iCs/>
          <w:color w:val="000000"/>
          <w:spacing w:val="-6"/>
          <w:shd w:val="clear" w:color="auto" w:fill="FFFFFF"/>
        </w:rPr>
        <w:t>logos</w:t>
      </w:r>
      <w:r w:rsidR="00995703" w:rsidRPr="009E2FF8">
        <w:rPr>
          <w:rFonts w:ascii="Book Antiqua" w:hAnsi="Book Antiqua"/>
          <w:color w:val="000000"/>
          <w:spacing w:val="-6"/>
          <w:shd w:val="clear" w:color="auto" w:fill="FFFFFF"/>
        </w:rPr>
        <w:t xml:space="preserve">, yaitu </w:t>
      </w:r>
      <w:r w:rsidR="00995703" w:rsidRPr="009E2FF8">
        <w:rPr>
          <w:rFonts w:ascii="Book Antiqua" w:hAnsi="Book Antiqua"/>
          <w:i/>
          <w:iCs/>
          <w:color w:val="000000"/>
          <w:spacing w:val="-6"/>
          <w:shd w:val="clear" w:color="auto" w:fill="FFFFFF"/>
        </w:rPr>
        <w:t>science</w:t>
      </w:r>
      <w:r w:rsidR="00995703" w:rsidRPr="009E2FF8">
        <w:rPr>
          <w:rFonts w:ascii="Book Antiqua" w:hAnsi="Book Antiqua"/>
          <w:color w:val="000000"/>
          <w:spacing w:val="-6"/>
          <w:shd w:val="clear" w:color="auto" w:fill="FFFFFF"/>
        </w:rPr>
        <w:t xml:space="preserve"> atau ilmu mengarahkan perhatiannya pada manusia sebagai objek studi, terutama pada sisi perilaku (</w:t>
      </w:r>
      <w:r w:rsidR="00995703" w:rsidRPr="009E2FF8">
        <w:rPr>
          <w:rFonts w:ascii="Book Antiqua" w:hAnsi="Book Antiqua"/>
          <w:i/>
          <w:iCs/>
          <w:color w:val="000000"/>
          <w:spacing w:val="-6"/>
          <w:shd w:val="clear" w:color="auto" w:fill="FFFFFF"/>
        </w:rPr>
        <w:t xml:space="preserve">behavior </w:t>
      </w:r>
      <w:r w:rsidR="00995703" w:rsidRPr="009E2FF8">
        <w:rPr>
          <w:rFonts w:ascii="Book Antiqua" w:hAnsi="Book Antiqua"/>
          <w:color w:val="000000"/>
          <w:spacing w:val="-6"/>
          <w:shd w:val="clear" w:color="auto" w:fill="FFFFFF"/>
        </w:rPr>
        <w:t xml:space="preserve">atau </w:t>
      </w:r>
      <w:r w:rsidR="00995703" w:rsidRPr="009E2FF8">
        <w:rPr>
          <w:rFonts w:ascii="Book Antiqua" w:hAnsi="Book Antiqua"/>
          <w:i/>
          <w:iCs/>
          <w:color w:val="000000"/>
          <w:spacing w:val="-6"/>
          <w:shd w:val="clear" w:color="auto" w:fill="FFFFFF"/>
        </w:rPr>
        <w:t>action</w:t>
      </w:r>
      <w:r w:rsidR="00995703" w:rsidRPr="009E2FF8">
        <w:rPr>
          <w:rFonts w:ascii="Book Antiqua" w:hAnsi="Book Antiqua"/>
          <w:color w:val="000000"/>
          <w:spacing w:val="-6"/>
          <w:shd w:val="clear" w:color="auto" w:fill="FFFFFF"/>
        </w:rPr>
        <w:t>) dan jiwa (</w:t>
      </w:r>
      <w:r w:rsidR="00995703" w:rsidRPr="009E2FF8">
        <w:rPr>
          <w:rFonts w:ascii="Book Antiqua" w:hAnsi="Book Antiqua"/>
          <w:i/>
          <w:iCs/>
          <w:color w:val="000000"/>
          <w:spacing w:val="-6"/>
          <w:shd w:val="clear" w:color="auto" w:fill="FFFFFF"/>
        </w:rPr>
        <w:t>psyche</w:t>
      </w:r>
      <w:r w:rsidR="00995703" w:rsidRPr="009E2FF8">
        <w:rPr>
          <w:rFonts w:ascii="Book Antiqua" w:hAnsi="Book Antiqua"/>
          <w:color w:val="000000"/>
          <w:spacing w:val="-6"/>
          <w:shd w:val="clear" w:color="auto" w:fill="FFFFFF"/>
        </w:rPr>
        <w:t>)</w:t>
      </w:r>
      <w:r w:rsidR="0068480B" w:rsidRPr="009E2FF8">
        <w:rPr>
          <w:rFonts w:ascii="Book Antiqua" w:hAnsi="Book Antiqua"/>
          <w:color w:val="000000"/>
          <w:spacing w:val="-6"/>
          <w:shd w:val="clear" w:color="auto" w:fill="FFFFFF"/>
        </w:rPr>
        <w:t xml:space="preserve"> </w:t>
      </w:r>
      <w:r w:rsidR="006144C8" w:rsidRPr="009E2FF8">
        <w:rPr>
          <w:rFonts w:ascii="Book Antiqua" w:hAnsi="Book Antiqua"/>
          <w:color w:val="000000"/>
          <w:spacing w:val="-6"/>
          <w:shd w:val="clear" w:color="auto" w:fill="FFFFFF"/>
        </w:rPr>
        <w:t>(</w:t>
      </w:r>
      <w:r w:rsidR="009D772A" w:rsidRPr="009E2FF8">
        <w:rPr>
          <w:rFonts w:ascii="Book Antiqua" w:hAnsi="Book Antiqua"/>
          <w:color w:val="000000"/>
          <w:spacing w:val="-6"/>
          <w:shd w:val="clear" w:color="auto" w:fill="FFFFFF"/>
        </w:rPr>
        <w:t>Saleh dalam Indriani 2022:</w:t>
      </w:r>
      <w:r w:rsidR="00665260" w:rsidRPr="009E2FF8">
        <w:rPr>
          <w:rFonts w:ascii="Book Antiqua" w:hAnsi="Book Antiqua"/>
          <w:color w:val="000000"/>
          <w:spacing w:val="-6"/>
          <w:shd w:val="clear" w:color="auto" w:fill="FFFFFF"/>
        </w:rPr>
        <w:t xml:space="preserve"> </w:t>
      </w:r>
      <w:r w:rsidR="00B02494" w:rsidRPr="009E2FF8">
        <w:rPr>
          <w:rFonts w:ascii="Book Antiqua" w:hAnsi="Book Antiqua"/>
          <w:color w:val="000000"/>
          <w:spacing w:val="-6"/>
          <w:shd w:val="clear" w:color="auto" w:fill="FFFFFF"/>
        </w:rPr>
        <w:t>1</w:t>
      </w:r>
      <w:r w:rsidR="009D772A" w:rsidRPr="009E2FF8">
        <w:rPr>
          <w:rFonts w:ascii="Book Antiqua" w:hAnsi="Book Antiqua"/>
          <w:color w:val="000000"/>
          <w:spacing w:val="-6"/>
          <w:shd w:val="clear" w:color="auto" w:fill="FFFFFF"/>
        </w:rPr>
        <w:t>).</w:t>
      </w:r>
      <w:r w:rsidR="00BB3952" w:rsidRPr="009E2FF8">
        <w:rPr>
          <w:rFonts w:ascii="Book Antiqua" w:hAnsi="Book Antiqua"/>
          <w:color w:val="000000"/>
          <w:spacing w:val="-6"/>
          <w:shd w:val="clear" w:color="auto" w:fill="FFFFFF"/>
        </w:rPr>
        <w:t xml:space="preserve"> </w:t>
      </w:r>
      <w:r w:rsidR="00995703" w:rsidRPr="009E2FF8">
        <w:rPr>
          <w:rFonts w:ascii="Book Antiqua" w:hAnsi="Book Antiqua"/>
          <w:color w:val="000000"/>
          <w:spacing w:val="-6"/>
          <w:shd w:val="clear" w:color="auto" w:fill="FFFFFF"/>
        </w:rPr>
        <w:t>Berdasarkan pengertian tersebut dapat di</w:t>
      </w:r>
      <w:r w:rsidR="0068260F" w:rsidRPr="009E2FF8">
        <w:rPr>
          <w:rFonts w:ascii="Book Antiqua" w:hAnsi="Book Antiqua"/>
          <w:color w:val="000000"/>
          <w:spacing w:val="-6"/>
          <w:shd w:val="clear" w:color="auto" w:fill="FFFFFF"/>
        </w:rPr>
        <w:t>simpulkan</w:t>
      </w:r>
      <w:r w:rsidR="00995703" w:rsidRPr="009E2FF8">
        <w:rPr>
          <w:rFonts w:ascii="Book Antiqua" w:hAnsi="Book Antiqua"/>
          <w:color w:val="000000"/>
          <w:spacing w:val="-6"/>
          <w:shd w:val="clear" w:color="auto" w:fill="FFFFFF"/>
        </w:rPr>
        <w:t xml:space="preserve"> bahwa ilmu psikologi adalah ilmu jiwa yang menekankan perhatian studinya pada manusia, terutama pada perilaku</w:t>
      </w:r>
      <w:r w:rsidR="008A5367">
        <w:rPr>
          <w:rFonts w:ascii="Book Antiqua" w:hAnsi="Book Antiqua"/>
          <w:color w:val="000000"/>
          <w:spacing w:val="-6"/>
          <w:shd w:val="clear" w:color="auto" w:fill="FFFFFF"/>
        </w:rPr>
        <w:t xml:space="preserve">nya </w:t>
      </w:r>
      <w:r w:rsidR="00995703" w:rsidRPr="009E2FF8">
        <w:rPr>
          <w:rFonts w:ascii="Book Antiqua" w:hAnsi="Book Antiqua"/>
          <w:color w:val="000000"/>
          <w:spacing w:val="-6"/>
          <w:shd w:val="clear" w:color="auto" w:fill="FFFFFF"/>
        </w:rPr>
        <w:t>(</w:t>
      </w:r>
      <w:r w:rsidR="00995703" w:rsidRPr="009E2FF8">
        <w:rPr>
          <w:rFonts w:ascii="Book Antiqua" w:hAnsi="Book Antiqua"/>
          <w:i/>
          <w:iCs/>
          <w:color w:val="000000"/>
          <w:spacing w:val="-6"/>
          <w:shd w:val="clear" w:color="auto" w:fill="FFFFFF"/>
        </w:rPr>
        <w:t>human behavior or action</w:t>
      </w:r>
      <w:r w:rsidR="00995703" w:rsidRPr="009E2FF8">
        <w:rPr>
          <w:rFonts w:ascii="Book Antiqua" w:hAnsi="Book Antiqua"/>
          <w:color w:val="000000"/>
          <w:spacing w:val="-6"/>
          <w:shd w:val="clear" w:color="auto" w:fill="FFFFFF"/>
        </w:rPr>
        <w:t>).</w:t>
      </w:r>
      <w:r w:rsidR="0012487A" w:rsidRPr="009E2FF8">
        <w:rPr>
          <w:rFonts w:ascii="Book Antiqua" w:hAnsi="Book Antiqua"/>
          <w:color w:val="000000"/>
          <w:spacing w:val="-6"/>
          <w:shd w:val="clear" w:color="auto" w:fill="FFFFFF"/>
        </w:rPr>
        <w:t xml:space="preserve"> </w:t>
      </w:r>
      <w:r w:rsidR="009E2FF8" w:rsidRPr="009E2FF8">
        <w:rPr>
          <w:rFonts w:ascii="Book Antiqua" w:hAnsi="Book Antiqua"/>
        </w:rPr>
        <w:t>Adapun pengertian psikologi sastra menurut Endraswara (2013:</w:t>
      </w:r>
      <w:r w:rsidR="009E2FF8">
        <w:rPr>
          <w:rFonts w:ascii="Book Antiqua" w:hAnsi="Book Antiqua"/>
        </w:rPr>
        <w:t xml:space="preserve"> </w:t>
      </w:r>
      <w:r w:rsidR="009E2FF8" w:rsidRPr="009E2FF8">
        <w:rPr>
          <w:rFonts w:ascii="Book Antiqua" w:hAnsi="Book Antiqua"/>
        </w:rPr>
        <w:t>96) adalah kajian sastra yang mengandung karya sebagai aktivitas kejiwaan. Se</w:t>
      </w:r>
      <w:r w:rsidR="004310A9">
        <w:rPr>
          <w:rFonts w:ascii="Book Antiqua" w:hAnsi="Book Antiqua"/>
        </w:rPr>
        <w:t>pendapat</w:t>
      </w:r>
      <w:r w:rsidR="009E2FF8" w:rsidRPr="009E2FF8">
        <w:rPr>
          <w:rFonts w:ascii="Book Antiqua" w:hAnsi="Book Antiqua"/>
        </w:rPr>
        <w:t xml:space="preserve"> dengan itu, </w:t>
      </w:r>
      <w:r w:rsidR="009E2FF8" w:rsidRPr="009E2FF8">
        <w:rPr>
          <w:rFonts w:ascii="Book Antiqua" w:hAnsi="Book Antiqua"/>
        </w:rPr>
        <w:t>Minderop (201</w:t>
      </w:r>
      <w:r w:rsidR="004310A9">
        <w:rPr>
          <w:rFonts w:ascii="Book Antiqua" w:hAnsi="Book Antiqua"/>
        </w:rPr>
        <w:t>6</w:t>
      </w:r>
      <w:r w:rsidR="009E2FF8" w:rsidRPr="009E2FF8">
        <w:rPr>
          <w:rFonts w:ascii="Book Antiqua" w:hAnsi="Book Antiqua"/>
        </w:rPr>
        <w:t>:</w:t>
      </w:r>
      <w:r w:rsidR="009E2FF8">
        <w:rPr>
          <w:rFonts w:ascii="Book Antiqua" w:hAnsi="Book Antiqua"/>
        </w:rPr>
        <w:t xml:space="preserve"> </w:t>
      </w:r>
      <w:r w:rsidR="009E2FF8" w:rsidRPr="009E2FF8">
        <w:rPr>
          <w:rFonts w:ascii="Book Antiqua" w:hAnsi="Book Antiqua"/>
        </w:rPr>
        <w:t xml:space="preserve">55) menjelaskan psikologi sastra adalah kajian yang menelaah cerminan psikologi dalam diri para tokoh yang disajikan sedemikian rupa oleh pengarang sehingga pembaca merasa terbuai oleh problema psikologis kisahan yang kadang kala merasakan dirinya terlibat dalam cerita. </w:t>
      </w:r>
    </w:p>
    <w:p w14:paraId="0AF2896D" w14:textId="6CE30D34" w:rsidR="00D6734C" w:rsidRPr="009E2FF8" w:rsidRDefault="009E2FF8" w:rsidP="000E1166">
      <w:pPr>
        <w:pStyle w:val="NormalWeb"/>
        <w:spacing w:before="0" w:beforeAutospacing="0" w:after="0" w:afterAutospacing="0"/>
        <w:ind w:firstLine="426"/>
        <w:jc w:val="both"/>
        <w:rPr>
          <w:rFonts w:ascii="Book Antiqua" w:hAnsi="Book Antiqua"/>
          <w:color w:val="000000"/>
          <w:spacing w:val="-6"/>
          <w:shd w:val="clear" w:color="auto" w:fill="FFFFFF"/>
        </w:rPr>
      </w:pPr>
      <w:r w:rsidRPr="009E2FF8">
        <w:rPr>
          <w:rFonts w:ascii="Book Antiqua" w:hAnsi="Book Antiqua"/>
        </w:rPr>
        <w:t xml:space="preserve">Dari pengertian di atas penulis dapat menyimpulkan psikologi berhubungan dengan manusia, (kejiwaan) dan sastra pun berhubungan dengan manusia (tokoh fiksional). Jadi, psikologi sastra adalah ilmu yang mengkaji </w:t>
      </w:r>
      <w:r w:rsidR="00BE2DB2" w:rsidRPr="009E2FF8">
        <w:rPr>
          <w:rFonts w:ascii="Book Antiqua" w:hAnsi="Book Antiqua"/>
        </w:rPr>
        <w:t xml:space="preserve">kejiwaan </w:t>
      </w:r>
      <w:r w:rsidRPr="009E2FF8">
        <w:rPr>
          <w:rFonts w:ascii="Book Antiqua" w:hAnsi="Book Antiqua"/>
        </w:rPr>
        <w:t xml:space="preserve">manusia yang dicerminkan </w:t>
      </w:r>
      <w:r w:rsidR="00C90ABF">
        <w:rPr>
          <w:rFonts w:ascii="Book Antiqua" w:hAnsi="Book Antiqua"/>
        </w:rPr>
        <w:t xml:space="preserve">oleh </w:t>
      </w:r>
      <w:r w:rsidRPr="009E2FF8">
        <w:rPr>
          <w:rFonts w:ascii="Book Antiqua" w:hAnsi="Book Antiqua"/>
        </w:rPr>
        <w:t>tingkah laku dan dialog para tokoh dalam karya novel.</w:t>
      </w:r>
    </w:p>
    <w:p w14:paraId="225A14E4" w14:textId="7C016D52" w:rsidR="00350BE5" w:rsidRPr="00003922" w:rsidRDefault="00B759AC" w:rsidP="00350BE5">
      <w:pPr>
        <w:pStyle w:val="NormalWeb"/>
        <w:spacing w:before="0" w:beforeAutospacing="0" w:after="0" w:afterAutospacing="0"/>
        <w:ind w:firstLine="426"/>
        <w:jc w:val="both"/>
        <w:rPr>
          <w:rFonts w:ascii="Book Antiqua" w:hAnsi="Book Antiqua"/>
          <w:color w:val="000000"/>
          <w:spacing w:val="-6"/>
          <w:shd w:val="clear" w:color="auto" w:fill="FFFFFF"/>
        </w:rPr>
      </w:pPr>
      <w:r w:rsidRPr="009E2FF8">
        <w:rPr>
          <w:rFonts w:ascii="Book Antiqua" w:hAnsi="Book Antiqua"/>
          <w:color w:val="000000"/>
          <w:spacing w:val="-6"/>
          <w:shd w:val="clear" w:color="auto" w:fill="FFFFFF"/>
        </w:rPr>
        <w:t xml:space="preserve">Aspek psikologis </w:t>
      </w:r>
      <w:r w:rsidR="007F74DE" w:rsidRPr="009E2FF8">
        <w:rPr>
          <w:rFonts w:ascii="Book Antiqua" w:hAnsi="Book Antiqua"/>
          <w:color w:val="000000"/>
          <w:spacing w:val="-6"/>
          <w:shd w:val="clear" w:color="auto" w:fill="FFFFFF"/>
        </w:rPr>
        <w:t>dan p</w:t>
      </w:r>
      <w:r w:rsidR="00995703" w:rsidRPr="009E2FF8">
        <w:rPr>
          <w:rFonts w:ascii="Book Antiqua" w:hAnsi="Book Antiqua"/>
          <w:color w:val="000000"/>
          <w:spacing w:val="-6"/>
          <w:shd w:val="clear" w:color="auto" w:fill="FFFFFF"/>
        </w:rPr>
        <w:t>erilaku manusia dalam karya sastra dapat dilihat melalui ilmu psikologi sastra yang merupakan sebuah ilmu interdisiplin antara ilmu psikologi dengan sastra</w:t>
      </w:r>
      <w:r w:rsidR="007F74DE" w:rsidRPr="009E2FF8">
        <w:rPr>
          <w:rFonts w:ascii="Book Antiqua" w:hAnsi="Book Antiqua"/>
          <w:color w:val="000000"/>
          <w:spacing w:val="-6"/>
          <w:shd w:val="clear" w:color="auto" w:fill="FFFFFF"/>
        </w:rPr>
        <w:t xml:space="preserve"> (</w:t>
      </w:r>
      <w:r w:rsidR="00A93FEF" w:rsidRPr="009E2FF8">
        <w:rPr>
          <w:rFonts w:ascii="Book Antiqua" w:hAnsi="Book Antiqua"/>
        </w:rPr>
        <w:t>Endraswara</w:t>
      </w:r>
      <w:r w:rsidR="00A93FEF" w:rsidRPr="009E2FF8">
        <w:rPr>
          <w:rFonts w:ascii="Book Antiqua" w:hAnsi="Book Antiqua"/>
          <w:color w:val="000000"/>
          <w:spacing w:val="-6"/>
          <w:shd w:val="clear" w:color="auto" w:fill="FFFFFF"/>
        </w:rPr>
        <w:t xml:space="preserve"> </w:t>
      </w:r>
      <w:r w:rsidR="007F74DE" w:rsidRPr="009E2FF8">
        <w:rPr>
          <w:rFonts w:ascii="Book Antiqua" w:hAnsi="Book Antiqua"/>
          <w:color w:val="000000"/>
          <w:spacing w:val="-6"/>
          <w:shd w:val="clear" w:color="auto" w:fill="FFFFFF"/>
        </w:rPr>
        <w:t>dalam Saleh 2023:</w:t>
      </w:r>
      <w:r w:rsidR="00A93FEF" w:rsidRPr="009E2FF8">
        <w:rPr>
          <w:rFonts w:ascii="Book Antiqua" w:hAnsi="Book Antiqua"/>
          <w:color w:val="000000"/>
          <w:spacing w:val="-6"/>
          <w:shd w:val="clear" w:color="auto" w:fill="FFFFFF"/>
        </w:rPr>
        <w:t>138)</w:t>
      </w:r>
      <w:r w:rsidR="00995703" w:rsidRPr="009E2FF8">
        <w:rPr>
          <w:rFonts w:ascii="Book Antiqua" w:hAnsi="Book Antiqua"/>
          <w:color w:val="000000"/>
          <w:spacing w:val="-6"/>
          <w:shd w:val="clear" w:color="auto" w:fill="FFFFFF"/>
        </w:rPr>
        <w:t>. Dengan mempelajari psikologi sastra sama halnya dengan mempelajari manusia dari sisi dalam.</w:t>
      </w:r>
      <w:r w:rsidR="0068260F" w:rsidRPr="009E2FF8">
        <w:rPr>
          <w:rFonts w:ascii="Book Antiqua" w:hAnsi="Book Antiqua"/>
          <w:color w:val="000000"/>
          <w:spacing w:val="-6"/>
          <w:shd w:val="clear" w:color="auto" w:fill="FFFFFF"/>
        </w:rPr>
        <w:t xml:space="preserve"> </w:t>
      </w:r>
      <w:r w:rsidR="00474EB7" w:rsidRPr="009E2FF8">
        <w:rPr>
          <w:rFonts w:ascii="Book Antiqua" w:hAnsi="Book Antiqua"/>
          <w:color w:val="000000"/>
          <w:spacing w:val="-6"/>
          <w:shd w:val="clear" w:color="auto" w:fill="FFFFFF"/>
        </w:rPr>
        <w:t xml:space="preserve"> Meskipun, h</w:t>
      </w:r>
      <w:r w:rsidR="00474EB7" w:rsidRPr="009E2FF8">
        <w:rPr>
          <w:rFonts w:ascii="Book Antiqua" w:hAnsi="Book Antiqua"/>
        </w:rPr>
        <w:t>ubungan sastra dengan psikologi bersifat tidak langsung</w:t>
      </w:r>
      <w:r w:rsidR="0001587D" w:rsidRPr="009E2FF8">
        <w:rPr>
          <w:rFonts w:ascii="Book Antiqua" w:hAnsi="Book Antiqua"/>
        </w:rPr>
        <w:t>. Hal ini,</w:t>
      </w:r>
      <w:r w:rsidR="008A02DE" w:rsidRPr="009E2FF8">
        <w:rPr>
          <w:rFonts w:ascii="Book Antiqua" w:hAnsi="Book Antiqua"/>
        </w:rPr>
        <w:t xml:space="preserve"> karena s</w:t>
      </w:r>
      <w:r w:rsidR="00474EB7" w:rsidRPr="009E2FF8">
        <w:rPr>
          <w:rFonts w:ascii="Book Antiqua" w:hAnsi="Book Antiqua"/>
        </w:rPr>
        <w:t xml:space="preserve">astra </w:t>
      </w:r>
      <w:r w:rsidR="008A02DE" w:rsidRPr="009E2FF8">
        <w:rPr>
          <w:rFonts w:ascii="Book Antiqua" w:hAnsi="Book Antiqua"/>
        </w:rPr>
        <w:t xml:space="preserve">bersifat </w:t>
      </w:r>
      <w:r w:rsidR="00474EB7" w:rsidRPr="009E2FF8">
        <w:rPr>
          <w:rFonts w:ascii="Book Antiqua" w:hAnsi="Book Antiqua"/>
        </w:rPr>
        <w:t>fiksi</w:t>
      </w:r>
      <w:r w:rsidR="00067A3E" w:rsidRPr="009E2FF8">
        <w:rPr>
          <w:rFonts w:ascii="Book Antiqua" w:hAnsi="Book Antiqua"/>
        </w:rPr>
        <w:t xml:space="preserve"> (</w:t>
      </w:r>
      <w:r w:rsidR="007E5C72" w:rsidRPr="009E2FF8">
        <w:rPr>
          <w:rFonts w:ascii="Book Antiqua" w:hAnsi="Book Antiqua"/>
        </w:rPr>
        <w:t>Nurgiyantoro</w:t>
      </w:r>
      <w:r w:rsidR="007E5C72" w:rsidRPr="009E2FF8">
        <w:rPr>
          <w:rFonts w:ascii="Book Antiqua" w:hAnsi="Book Antiqua" w:cs="Arial"/>
          <w:color w:val="000000" w:themeColor="text1"/>
          <w:shd w:val="clear" w:color="auto" w:fill="FFFFFF"/>
        </w:rPr>
        <w:t xml:space="preserve"> dalam </w:t>
      </w:r>
      <w:r w:rsidR="003D540C" w:rsidRPr="0015636D">
        <w:rPr>
          <w:rFonts w:ascii="Book Antiqua" w:hAnsi="Book Antiqua" w:cs="Arial"/>
          <w:shd w:val="clear" w:color="auto" w:fill="FFFFFF"/>
        </w:rPr>
        <w:t>Mujiati</w:t>
      </w:r>
      <w:r w:rsidR="0015636D" w:rsidRPr="0015636D">
        <w:rPr>
          <w:rFonts w:ascii="Book Antiqua" w:hAnsi="Book Antiqua" w:cs="Arial"/>
          <w:shd w:val="clear" w:color="auto" w:fill="FFFFFF"/>
        </w:rPr>
        <w:t xml:space="preserve"> </w:t>
      </w:r>
      <w:r w:rsidR="0015636D" w:rsidRPr="0015636D">
        <w:rPr>
          <w:rFonts w:ascii="Book Antiqua" w:hAnsi="Book Antiqua"/>
        </w:rPr>
        <w:t xml:space="preserve">et al., </w:t>
      </w:r>
      <w:r w:rsidR="003D540C" w:rsidRPr="009E2FF8">
        <w:rPr>
          <w:rFonts w:ascii="Book Antiqua" w:hAnsi="Book Antiqua" w:cs="Arial"/>
          <w:color w:val="000000" w:themeColor="text1"/>
          <w:shd w:val="clear" w:color="auto" w:fill="FFFFFF"/>
        </w:rPr>
        <w:t>2023:</w:t>
      </w:r>
      <w:r w:rsidR="00665260" w:rsidRPr="009E2FF8">
        <w:rPr>
          <w:rFonts w:ascii="Book Antiqua" w:hAnsi="Book Antiqua" w:cs="Arial"/>
          <w:color w:val="000000" w:themeColor="text1"/>
          <w:shd w:val="clear" w:color="auto" w:fill="FFFFFF"/>
        </w:rPr>
        <w:t xml:space="preserve"> </w:t>
      </w:r>
      <w:r w:rsidR="007E5C72" w:rsidRPr="009E2FF8">
        <w:rPr>
          <w:rFonts w:ascii="Book Antiqua" w:hAnsi="Book Antiqua" w:cs="Arial"/>
          <w:color w:val="000000" w:themeColor="text1"/>
          <w:shd w:val="clear" w:color="auto" w:fill="FFFFFF"/>
        </w:rPr>
        <w:t>2</w:t>
      </w:r>
      <w:r w:rsidR="00067A3E" w:rsidRPr="009E2FF8">
        <w:rPr>
          <w:rFonts w:ascii="Book Antiqua" w:hAnsi="Book Antiqua"/>
        </w:rPr>
        <w:t>)</w:t>
      </w:r>
      <w:r w:rsidR="00474EB7" w:rsidRPr="009E2FF8">
        <w:rPr>
          <w:rFonts w:ascii="Book Antiqua" w:hAnsi="Book Antiqua"/>
        </w:rPr>
        <w:t>, sedangkan psikologi merujuk kepada studi ilmiah tentang perilaku manusia dan proses mental</w:t>
      </w:r>
      <w:r w:rsidR="00067A3E" w:rsidRPr="009E2FF8">
        <w:rPr>
          <w:rFonts w:ascii="Book Antiqua" w:hAnsi="Book Antiqua"/>
        </w:rPr>
        <w:t xml:space="preserve"> (Saleh 2023:</w:t>
      </w:r>
      <w:r w:rsidR="00665260" w:rsidRPr="009E2FF8">
        <w:rPr>
          <w:rFonts w:ascii="Book Antiqua" w:hAnsi="Book Antiqua"/>
        </w:rPr>
        <w:t xml:space="preserve"> </w:t>
      </w:r>
      <w:r w:rsidR="00067A3E" w:rsidRPr="009E2FF8">
        <w:rPr>
          <w:rFonts w:ascii="Book Antiqua" w:hAnsi="Book Antiqua"/>
        </w:rPr>
        <w:t>138)</w:t>
      </w:r>
      <w:r w:rsidR="00474EB7" w:rsidRPr="009E2FF8">
        <w:rPr>
          <w:rFonts w:ascii="Book Antiqua" w:hAnsi="Book Antiqua"/>
        </w:rPr>
        <w:t>.</w:t>
      </w:r>
      <w:r w:rsidR="00474EB7" w:rsidRPr="001D43DD">
        <w:rPr>
          <w:rFonts w:ascii="Book Antiqua" w:hAnsi="Book Antiqua"/>
        </w:rPr>
        <w:t xml:space="preserve"> Meskipun</w:t>
      </w:r>
      <w:r w:rsidR="0034464E" w:rsidRPr="001D43DD">
        <w:rPr>
          <w:rFonts w:ascii="Book Antiqua" w:hAnsi="Book Antiqua"/>
        </w:rPr>
        <w:t xml:space="preserve"> demikian</w:t>
      </w:r>
      <w:r w:rsidR="00474EB7" w:rsidRPr="001D43DD">
        <w:rPr>
          <w:rFonts w:ascii="Book Antiqua" w:hAnsi="Book Antiqua"/>
        </w:rPr>
        <w:t xml:space="preserve">, </w:t>
      </w:r>
      <w:r w:rsidR="0034464E" w:rsidRPr="001D43DD">
        <w:rPr>
          <w:rFonts w:ascii="Book Antiqua" w:hAnsi="Book Antiqua"/>
        </w:rPr>
        <w:t xml:space="preserve">antara sastra dan psikologi </w:t>
      </w:r>
      <w:r w:rsidR="00474EB7" w:rsidRPr="001D43DD">
        <w:rPr>
          <w:rFonts w:ascii="Book Antiqua" w:hAnsi="Book Antiqua"/>
        </w:rPr>
        <w:t>memiliki</w:t>
      </w:r>
      <w:r w:rsidR="00EC236E">
        <w:rPr>
          <w:rFonts w:ascii="Book Antiqua" w:hAnsi="Book Antiqua"/>
        </w:rPr>
        <w:t xml:space="preserve"> </w:t>
      </w:r>
      <w:r w:rsidR="00474EB7" w:rsidRPr="001D43DD">
        <w:rPr>
          <w:rFonts w:ascii="Book Antiqua" w:hAnsi="Book Antiqua"/>
        </w:rPr>
        <w:t>kesamaan</w:t>
      </w:r>
      <w:r w:rsidR="0081409B">
        <w:rPr>
          <w:rFonts w:ascii="Book Antiqua" w:hAnsi="Book Antiqua"/>
        </w:rPr>
        <w:t xml:space="preserve"> </w:t>
      </w:r>
      <w:r w:rsidR="00DC05E0" w:rsidRPr="001D43DD">
        <w:rPr>
          <w:rFonts w:ascii="Book Antiqua" w:hAnsi="Book Antiqua"/>
        </w:rPr>
        <w:t xml:space="preserve">yang objek </w:t>
      </w:r>
      <w:r w:rsidR="00316E8A" w:rsidRPr="00003922">
        <w:rPr>
          <w:rFonts w:ascii="Book Antiqua" w:hAnsi="Book Antiqua"/>
        </w:rPr>
        <w:t xml:space="preserve">pembahasannya tentang </w:t>
      </w:r>
      <w:r w:rsidR="00474EB7" w:rsidRPr="00003922">
        <w:rPr>
          <w:rFonts w:ascii="Book Antiqua" w:hAnsi="Book Antiqua"/>
        </w:rPr>
        <w:t>manusia dan kehidupan sebagai sumber kajian</w:t>
      </w:r>
      <w:r w:rsidR="00316E8A" w:rsidRPr="00003922">
        <w:rPr>
          <w:rFonts w:ascii="Book Antiqua" w:hAnsi="Book Antiqua"/>
        </w:rPr>
        <w:t xml:space="preserve"> ataupun inspirasi.</w:t>
      </w:r>
      <w:r w:rsidR="00C80505" w:rsidRPr="00003922">
        <w:rPr>
          <w:rFonts w:ascii="Book Antiqua" w:hAnsi="Book Antiqua"/>
          <w:color w:val="000000"/>
          <w:spacing w:val="-6"/>
          <w:shd w:val="clear" w:color="auto" w:fill="FFFFFF"/>
        </w:rPr>
        <w:t xml:space="preserve"> </w:t>
      </w:r>
      <w:r w:rsidR="00995703" w:rsidRPr="00003922">
        <w:rPr>
          <w:rFonts w:ascii="Book Antiqua" w:hAnsi="Book Antiqua"/>
          <w:color w:val="000000"/>
          <w:spacing w:val="-6"/>
          <w:shd w:val="clear" w:color="auto" w:fill="FFFFFF"/>
        </w:rPr>
        <w:t xml:space="preserve">Melalui perkembangan tokoh dan konflik cerita, novel termasuk dalam </w:t>
      </w:r>
      <w:r w:rsidR="00C80505" w:rsidRPr="00003922">
        <w:rPr>
          <w:rFonts w:ascii="Book Antiqua" w:hAnsi="Book Antiqua"/>
          <w:color w:val="000000"/>
          <w:spacing w:val="-6"/>
          <w:shd w:val="clear" w:color="auto" w:fill="FFFFFF"/>
        </w:rPr>
        <w:t xml:space="preserve">kajian </w:t>
      </w:r>
      <w:r w:rsidR="00995703" w:rsidRPr="00003922">
        <w:rPr>
          <w:rFonts w:ascii="Book Antiqua" w:hAnsi="Book Antiqua"/>
          <w:color w:val="000000"/>
          <w:spacing w:val="-6"/>
          <w:shd w:val="clear" w:color="auto" w:fill="FFFFFF"/>
        </w:rPr>
        <w:t xml:space="preserve">psikologi karena menekankan pada aspek kejiwaan atau karakter tokoh </w:t>
      </w:r>
      <w:r w:rsidR="00B62977" w:rsidRPr="00003922">
        <w:rPr>
          <w:rFonts w:ascii="Book Antiqua" w:hAnsi="Book Antiqua"/>
          <w:color w:val="000000"/>
          <w:spacing w:val="-6"/>
          <w:shd w:val="clear" w:color="auto" w:fill="FFFFFF"/>
        </w:rPr>
        <w:t>di</w:t>
      </w:r>
      <w:r w:rsidR="00F8442C" w:rsidRPr="00003922">
        <w:rPr>
          <w:rFonts w:ascii="Book Antiqua" w:hAnsi="Book Antiqua"/>
          <w:color w:val="000000"/>
          <w:spacing w:val="-6"/>
          <w:shd w:val="clear" w:color="auto" w:fill="FFFFFF"/>
        </w:rPr>
        <w:t xml:space="preserve"> </w:t>
      </w:r>
      <w:r w:rsidR="00B62977" w:rsidRPr="00003922">
        <w:rPr>
          <w:rFonts w:ascii="Book Antiqua" w:hAnsi="Book Antiqua"/>
          <w:color w:val="000000"/>
          <w:spacing w:val="-6"/>
          <w:shd w:val="clear" w:color="auto" w:fill="FFFFFF"/>
        </w:rPr>
        <w:t>dalamnya.</w:t>
      </w:r>
    </w:p>
    <w:p w14:paraId="540BB38E" w14:textId="06AEE2F9" w:rsidR="00350BE5" w:rsidRPr="00003922" w:rsidRDefault="00350BE5" w:rsidP="00DE4355">
      <w:pPr>
        <w:spacing w:after="0"/>
        <w:ind w:firstLine="284"/>
        <w:jc w:val="both"/>
        <w:rPr>
          <w:rFonts w:ascii="Book Antiqua" w:hAnsi="Book Antiqua"/>
          <w:color w:val="FF0000"/>
          <w:spacing w:val="-6"/>
          <w:sz w:val="24"/>
          <w:szCs w:val="24"/>
        </w:rPr>
      </w:pPr>
      <w:r w:rsidRPr="00003922">
        <w:rPr>
          <w:rFonts w:ascii="Book Antiqua" w:hAnsi="Book Antiqua"/>
          <w:sz w:val="24"/>
          <w:szCs w:val="24"/>
        </w:rPr>
        <w:t xml:space="preserve">Dalam hal ini psikologi masih mempunyai hubungan dengan disiplin </w:t>
      </w:r>
      <w:r w:rsidRPr="00003922">
        <w:rPr>
          <w:rFonts w:ascii="Book Antiqua" w:hAnsi="Book Antiqua"/>
          <w:sz w:val="24"/>
          <w:szCs w:val="24"/>
        </w:rPr>
        <w:lastRenderedPageBreak/>
        <w:t>ilmu lain baik filsafat, biologi, sosial, maupun budaya (antropologi). Di samping itu, psikologi mempunyai keterkaitan dengan sastra. Mengenai keterkaitan antara psikologi dengan sastra, Wellek dan Warren</w:t>
      </w:r>
      <w:r w:rsidR="005033D0" w:rsidRPr="00003922">
        <w:rPr>
          <w:rFonts w:ascii="Book Antiqua" w:hAnsi="Book Antiqua"/>
          <w:sz w:val="24"/>
          <w:szCs w:val="24"/>
        </w:rPr>
        <w:t xml:space="preserve"> (dalam Minderop, 201</w:t>
      </w:r>
      <w:r w:rsidR="00B336DD" w:rsidRPr="00003922">
        <w:rPr>
          <w:rFonts w:ascii="Book Antiqua" w:hAnsi="Book Antiqua"/>
          <w:sz w:val="24"/>
          <w:szCs w:val="24"/>
        </w:rPr>
        <w:t>6</w:t>
      </w:r>
      <w:r w:rsidR="005033D0" w:rsidRPr="00003922">
        <w:rPr>
          <w:rFonts w:ascii="Book Antiqua" w:hAnsi="Book Antiqua"/>
          <w:sz w:val="24"/>
          <w:szCs w:val="24"/>
        </w:rPr>
        <w:t>: 56)</w:t>
      </w:r>
      <w:r w:rsidRPr="00003922">
        <w:rPr>
          <w:rFonts w:ascii="Book Antiqua" w:hAnsi="Book Antiqua"/>
          <w:sz w:val="24"/>
          <w:szCs w:val="24"/>
        </w:rPr>
        <w:t xml:space="preserve"> mengatakan psikologi dalam sastra terdapat empat kategori yaitu studi psikologi pengarang sebagai tipe atau sebagai pribadi, studi tipe hukum-hukum psikologi yang diterapkan dalam karya sastra, proses kreatif, dan mempelajari dampak sastra pembaca atau psikologi karya sastra</w:t>
      </w:r>
      <w:r w:rsidR="005033D0" w:rsidRPr="00003922">
        <w:rPr>
          <w:rFonts w:ascii="Book Antiqua" w:hAnsi="Book Antiqua"/>
          <w:sz w:val="24"/>
          <w:szCs w:val="24"/>
        </w:rPr>
        <w:t>.</w:t>
      </w:r>
      <w:r w:rsidR="00084645" w:rsidRPr="00003922">
        <w:rPr>
          <w:rFonts w:ascii="Book Antiqua" w:hAnsi="Book Antiqua"/>
          <w:sz w:val="24"/>
          <w:szCs w:val="24"/>
        </w:rPr>
        <w:t xml:space="preserve"> </w:t>
      </w:r>
      <w:r w:rsidR="00E50800" w:rsidRPr="00003922">
        <w:rPr>
          <w:rFonts w:ascii="Book Antiqua" w:hAnsi="Book Antiqua"/>
          <w:sz w:val="24"/>
          <w:szCs w:val="24"/>
        </w:rPr>
        <w:t>Sementara, menurut Aristya</w:t>
      </w:r>
      <w:r w:rsidR="00DE4355" w:rsidRPr="00003922">
        <w:rPr>
          <w:rFonts w:ascii="Book Antiqua" w:hAnsi="Book Antiqua"/>
          <w:sz w:val="24"/>
          <w:szCs w:val="24"/>
        </w:rPr>
        <w:t xml:space="preserve"> </w:t>
      </w:r>
      <w:r w:rsidR="00E50800" w:rsidRPr="00003922">
        <w:rPr>
          <w:rFonts w:ascii="Book Antiqua" w:hAnsi="Book Antiqua"/>
          <w:sz w:val="24"/>
          <w:szCs w:val="24"/>
        </w:rPr>
        <w:t>(2020: 110)</w:t>
      </w:r>
      <w:r w:rsidR="00DE4355" w:rsidRPr="00003922">
        <w:rPr>
          <w:rFonts w:ascii="Book Antiqua" w:hAnsi="Book Antiqua"/>
          <w:sz w:val="24"/>
          <w:szCs w:val="24"/>
        </w:rPr>
        <w:t xml:space="preserve">, hubungan psikoanalisis dengan sastra ada dua. Pertama, psikoanalisis adalah suatu metode interogasi tentang psiko manusia yang sepenuhnya didasarkan pada tindakan mendengarkan kata-kata pasien. Kedua, penemuan sastra dan psikoanalisis adalah karena dalam pemikirannya Freud menjadikan mimpi, </w:t>
      </w:r>
      <w:r w:rsidR="00DE4355" w:rsidRPr="00EC5CE8">
        <w:rPr>
          <w:rFonts w:ascii="Book Antiqua" w:hAnsi="Book Antiqua"/>
          <w:i/>
          <w:iCs/>
          <w:sz w:val="24"/>
          <w:szCs w:val="24"/>
        </w:rPr>
        <w:t>fantasme</w:t>
      </w:r>
      <w:r w:rsidR="00DE4355" w:rsidRPr="00003922">
        <w:rPr>
          <w:rFonts w:ascii="Book Antiqua" w:hAnsi="Book Antiqua"/>
          <w:sz w:val="24"/>
          <w:szCs w:val="24"/>
        </w:rPr>
        <w:t>, dan mite sebagai bahan dasar. Dari hubungan di atas, dapat disimpulkan bahwa psikoanalisis mempunyai hubungan yang erat dengan sastra, bahasa dan imajiner. Dengan demikian, teori psikoanalisis dapat dipakai untuk mengalisis suatu karya sastra.</w:t>
      </w:r>
    </w:p>
    <w:p w14:paraId="50FBBD73" w14:textId="3FC87907" w:rsidR="00560EA4" w:rsidRPr="00003922" w:rsidRDefault="00995703" w:rsidP="00560EA4">
      <w:pPr>
        <w:pStyle w:val="NormalWeb"/>
        <w:spacing w:before="0" w:beforeAutospacing="0" w:after="0" w:afterAutospacing="0"/>
        <w:ind w:firstLine="426"/>
        <w:jc w:val="both"/>
        <w:rPr>
          <w:rFonts w:ascii="Book Antiqua" w:hAnsi="Book Antiqua"/>
          <w:spacing w:val="-6"/>
        </w:rPr>
      </w:pPr>
      <w:r w:rsidRPr="00003922">
        <w:rPr>
          <w:rFonts w:ascii="Book Antiqua" w:hAnsi="Book Antiqua"/>
          <w:color w:val="000000"/>
          <w:spacing w:val="-6"/>
          <w:shd w:val="clear" w:color="auto" w:fill="FFFFFF"/>
        </w:rPr>
        <w:t>Menganalisis tokoh dalam karya novel dan perwatakan seorang pengkaji sastra juga harus berdasarkan pada teori dan hukum-hukum psikologi yang menjelaskan perwatakan</w:t>
      </w:r>
      <w:r w:rsidR="00CE2643" w:rsidRPr="00003922">
        <w:rPr>
          <w:rFonts w:ascii="Book Antiqua" w:hAnsi="Book Antiqua"/>
          <w:color w:val="000000"/>
          <w:spacing w:val="-6"/>
          <w:shd w:val="clear" w:color="auto" w:fill="FFFFFF"/>
        </w:rPr>
        <w:t xml:space="preserve"> </w:t>
      </w:r>
      <w:r w:rsidR="00896C8D" w:rsidRPr="00003922">
        <w:rPr>
          <w:rFonts w:ascii="Book Antiqua" w:hAnsi="Book Antiqua"/>
          <w:spacing w:val="-6"/>
        </w:rPr>
        <w:t>dan kejiwaan manusia.</w:t>
      </w:r>
      <w:r w:rsidR="00560EA4" w:rsidRPr="00003922">
        <w:rPr>
          <w:rFonts w:ascii="Book Antiqua" w:hAnsi="Book Antiqua"/>
          <w:spacing w:val="-6"/>
        </w:rPr>
        <w:t xml:space="preserve"> </w:t>
      </w:r>
      <w:r w:rsidR="00560EA4" w:rsidRPr="00003922">
        <w:rPr>
          <w:rFonts w:ascii="Book Antiqua" w:hAnsi="Book Antiqua"/>
          <w:color w:val="000000"/>
        </w:rPr>
        <w:t>Menurut Maftoon dan Shakouri dalam (Purba, 2018), “</w:t>
      </w:r>
      <w:r w:rsidR="00560EA4" w:rsidRPr="00003922">
        <w:rPr>
          <w:rFonts w:ascii="Book Antiqua" w:hAnsi="Book Antiqua"/>
          <w:i/>
          <w:iCs/>
          <w:color w:val="000000"/>
        </w:rPr>
        <w:t>Psycholinguistic is simply</w:t>
      </w:r>
    </w:p>
    <w:p w14:paraId="059D5583" w14:textId="547D343C" w:rsidR="00750D45" w:rsidRDefault="00560EA4" w:rsidP="00EA550A">
      <w:pPr>
        <w:pStyle w:val="NormalWeb"/>
        <w:shd w:val="clear" w:color="auto" w:fill="FFFFFF"/>
        <w:spacing w:before="0" w:beforeAutospacing="0" w:after="0" w:afterAutospacing="0"/>
        <w:jc w:val="both"/>
        <w:rPr>
          <w:rFonts w:ascii="Book Antiqua" w:hAnsi="Book Antiqua"/>
          <w:color w:val="000000"/>
        </w:rPr>
      </w:pPr>
      <w:r w:rsidRPr="00003922">
        <w:rPr>
          <w:rFonts w:ascii="Book Antiqua" w:hAnsi="Book Antiqua"/>
          <w:i/>
          <w:iCs/>
          <w:color w:val="000000"/>
        </w:rPr>
        <w:t>defined   as   the   study   of   the   relationship between human language and human mind</w:t>
      </w:r>
      <w:r w:rsidRPr="00003922">
        <w:rPr>
          <w:rFonts w:ascii="Book Antiqua" w:hAnsi="Book Antiqua"/>
          <w:color w:val="000000"/>
        </w:rPr>
        <w:t>”. Maka dari itu</w:t>
      </w:r>
      <w:r w:rsidR="00897EC9" w:rsidRPr="00003922">
        <w:rPr>
          <w:rFonts w:ascii="Book Antiqua" w:hAnsi="Book Antiqua"/>
          <w:color w:val="000000"/>
        </w:rPr>
        <w:t>,</w:t>
      </w:r>
      <w:r w:rsidRPr="00003922">
        <w:rPr>
          <w:rFonts w:ascii="Book Antiqua" w:hAnsi="Book Antiqua"/>
          <w:color w:val="000000"/>
        </w:rPr>
        <w:t xml:space="preserve"> psikologi </w:t>
      </w:r>
      <w:r w:rsidR="00897EC9" w:rsidRPr="00003922">
        <w:rPr>
          <w:rFonts w:ascii="Book Antiqua" w:hAnsi="Book Antiqua"/>
          <w:color w:val="000000"/>
        </w:rPr>
        <w:t>dalam sastra</w:t>
      </w:r>
      <w:r w:rsidRPr="00003922">
        <w:rPr>
          <w:rFonts w:ascii="Book Antiqua" w:hAnsi="Book Antiqua"/>
          <w:color w:val="000000"/>
        </w:rPr>
        <w:t xml:space="preserve"> memiliki peran penting </w:t>
      </w:r>
      <w:r w:rsidR="001E74D4" w:rsidRPr="00003922">
        <w:rPr>
          <w:rFonts w:ascii="Book Antiqua" w:hAnsi="Book Antiqua"/>
          <w:color w:val="000000" w:themeColor="text1"/>
          <w:shd w:val="clear" w:color="auto" w:fill="FFFFFF"/>
        </w:rPr>
        <w:t>mempelajari</w:t>
      </w:r>
      <w:r w:rsidR="001E74D4" w:rsidRPr="00003922">
        <w:rPr>
          <w:rFonts w:ascii="Book Antiqua" w:hAnsi="Book Antiqua"/>
          <w:color w:val="000000" w:themeColor="text1"/>
        </w:rPr>
        <w:t xml:space="preserve"> </w:t>
      </w:r>
      <w:r w:rsidR="001A2080" w:rsidRPr="00003922">
        <w:rPr>
          <w:rFonts w:ascii="Book Antiqua" w:hAnsi="Book Antiqua"/>
          <w:color w:val="000000"/>
        </w:rPr>
        <w:t xml:space="preserve">kepribadian tokoh dan </w:t>
      </w:r>
      <w:r w:rsidRPr="00003922">
        <w:rPr>
          <w:rFonts w:ascii="Book Antiqua" w:hAnsi="Book Antiqua"/>
          <w:color w:val="000000"/>
        </w:rPr>
        <w:t>kehidupan</w:t>
      </w:r>
      <w:r w:rsidR="00193D9D" w:rsidRPr="00003922">
        <w:rPr>
          <w:rFonts w:ascii="Book Antiqua" w:hAnsi="Book Antiqua"/>
          <w:color w:val="000000"/>
        </w:rPr>
        <w:t xml:space="preserve"> </w:t>
      </w:r>
      <w:r w:rsidR="00400B06" w:rsidRPr="00003922">
        <w:rPr>
          <w:rFonts w:ascii="Book Antiqua" w:hAnsi="Book Antiqua"/>
          <w:color w:val="000000"/>
        </w:rPr>
        <w:t>sebagai</w:t>
      </w:r>
      <w:r w:rsidR="00193D9D" w:rsidRPr="00003922">
        <w:rPr>
          <w:rFonts w:ascii="Book Antiqua" w:hAnsi="Book Antiqua"/>
          <w:color w:val="000000"/>
        </w:rPr>
        <w:t xml:space="preserve"> </w:t>
      </w:r>
      <w:r w:rsidR="00B8755D" w:rsidRPr="00003922">
        <w:rPr>
          <w:rFonts w:ascii="Book Antiqua" w:hAnsi="Book Antiqua"/>
          <w:color w:val="000000"/>
        </w:rPr>
        <w:t>makhluk individu dan</w:t>
      </w:r>
      <w:r w:rsidR="0011670D">
        <w:rPr>
          <w:rFonts w:ascii="Book Antiqua" w:hAnsi="Book Antiqua"/>
          <w:color w:val="000000"/>
        </w:rPr>
        <w:t xml:space="preserve"> </w:t>
      </w:r>
      <w:r w:rsidRPr="00003922">
        <w:rPr>
          <w:rFonts w:ascii="Book Antiqua" w:hAnsi="Book Antiqua"/>
          <w:color w:val="000000"/>
        </w:rPr>
        <w:t>makhluk sosial</w:t>
      </w:r>
      <w:r w:rsidR="0059201F" w:rsidRPr="00003922">
        <w:rPr>
          <w:rFonts w:ascii="Book Antiqua" w:hAnsi="Book Antiqua"/>
          <w:color w:val="000000"/>
        </w:rPr>
        <w:t>.</w:t>
      </w:r>
      <w:r w:rsidR="00193D9D" w:rsidRPr="00003922">
        <w:rPr>
          <w:rFonts w:ascii="Book Antiqua" w:hAnsi="Book Antiqua"/>
          <w:color w:val="000000"/>
        </w:rPr>
        <w:t xml:space="preserve"> </w:t>
      </w:r>
      <w:r w:rsidRPr="00003922">
        <w:rPr>
          <w:rFonts w:ascii="Book Antiqua" w:hAnsi="Book Antiqua"/>
          <w:color w:val="000000"/>
        </w:rPr>
        <w:t>Teori</w:t>
      </w:r>
      <w:r w:rsidR="00193D9D" w:rsidRPr="00003922">
        <w:rPr>
          <w:rFonts w:ascii="Book Antiqua" w:hAnsi="Book Antiqua"/>
          <w:color w:val="000000"/>
        </w:rPr>
        <w:t xml:space="preserve"> </w:t>
      </w:r>
      <w:r w:rsidRPr="00003922">
        <w:rPr>
          <w:rFonts w:ascii="Book Antiqua" w:hAnsi="Book Antiqua"/>
          <w:color w:val="000000"/>
        </w:rPr>
        <w:t>yang</w:t>
      </w:r>
      <w:r w:rsidR="00193D9D" w:rsidRPr="00003922">
        <w:rPr>
          <w:rFonts w:ascii="Book Antiqua" w:hAnsi="Book Antiqua"/>
          <w:color w:val="000000"/>
        </w:rPr>
        <w:t xml:space="preserve"> </w:t>
      </w:r>
      <w:r w:rsidR="00FD1682" w:rsidRPr="00003922">
        <w:rPr>
          <w:rFonts w:ascii="Book Antiqua" w:hAnsi="Book Antiqua"/>
          <w:color w:val="000000"/>
        </w:rPr>
        <w:t xml:space="preserve">cukup </w:t>
      </w:r>
      <w:r w:rsidR="00F95FA9" w:rsidRPr="00003922">
        <w:rPr>
          <w:rFonts w:ascii="Book Antiqua" w:hAnsi="Book Antiqua"/>
          <w:color w:val="000000"/>
        </w:rPr>
        <w:t xml:space="preserve">sering digunakan dalam penelitian-penelitian </w:t>
      </w:r>
      <w:r w:rsidR="00066FD8" w:rsidRPr="00003922">
        <w:rPr>
          <w:rFonts w:ascii="Book Antiqua" w:hAnsi="Book Antiqua"/>
          <w:color w:val="000000"/>
        </w:rPr>
        <w:t xml:space="preserve">yang membahas tentang </w:t>
      </w:r>
      <w:r w:rsidRPr="00003922">
        <w:rPr>
          <w:rFonts w:ascii="Book Antiqua" w:hAnsi="Book Antiqua"/>
          <w:color w:val="000000"/>
        </w:rPr>
        <w:t>psikolog</w:t>
      </w:r>
      <w:r w:rsidR="00193D9D" w:rsidRPr="00003922">
        <w:rPr>
          <w:rFonts w:ascii="Book Antiqua" w:hAnsi="Book Antiqua"/>
          <w:color w:val="000000"/>
        </w:rPr>
        <w:t xml:space="preserve">i </w:t>
      </w:r>
      <w:r w:rsidRPr="00003922">
        <w:rPr>
          <w:rFonts w:ascii="Book Antiqua" w:hAnsi="Book Antiqua"/>
          <w:color w:val="000000"/>
        </w:rPr>
        <w:t xml:space="preserve">sastra </w:t>
      </w:r>
      <w:r w:rsidR="00E02AEE" w:rsidRPr="00003922">
        <w:rPr>
          <w:rFonts w:ascii="Book Antiqua" w:hAnsi="Book Antiqua"/>
          <w:color w:val="000000"/>
        </w:rPr>
        <w:t xml:space="preserve">atau sering disebut teori </w:t>
      </w:r>
      <w:r w:rsidR="007C2FB2">
        <w:rPr>
          <w:rFonts w:ascii="Book Antiqua" w:hAnsi="Book Antiqua"/>
          <w:color w:val="000000"/>
        </w:rPr>
        <w:t>p</w:t>
      </w:r>
      <w:r w:rsidR="00E02AEE" w:rsidRPr="00003922">
        <w:rPr>
          <w:rFonts w:ascii="Book Antiqua" w:hAnsi="Book Antiqua"/>
          <w:color w:val="000000"/>
        </w:rPr>
        <w:t>sikoanalisis</w:t>
      </w:r>
      <w:r w:rsidR="00066FD8" w:rsidRPr="00003922">
        <w:rPr>
          <w:rFonts w:ascii="Book Antiqua" w:hAnsi="Book Antiqua"/>
          <w:color w:val="000000"/>
        </w:rPr>
        <w:t xml:space="preserve"> Sigmund Freud</w:t>
      </w:r>
      <w:r w:rsidR="00E02AEE" w:rsidRPr="00003922">
        <w:rPr>
          <w:rFonts w:ascii="Book Antiqua" w:hAnsi="Book Antiqua"/>
          <w:color w:val="000000"/>
        </w:rPr>
        <w:t xml:space="preserve"> (Schetz &amp; Szubka, 2012). </w:t>
      </w:r>
      <w:r w:rsidRPr="00003922">
        <w:rPr>
          <w:rFonts w:ascii="Book Antiqua" w:hAnsi="Book Antiqua"/>
          <w:color w:val="000000"/>
        </w:rPr>
        <w:t>Teori</w:t>
      </w:r>
      <w:r w:rsidR="009B3DA1" w:rsidRPr="00003922">
        <w:rPr>
          <w:rFonts w:ascii="Book Antiqua" w:hAnsi="Book Antiqua"/>
          <w:color w:val="000000"/>
        </w:rPr>
        <w:t xml:space="preserve"> </w:t>
      </w:r>
      <w:r w:rsidR="00CD4327" w:rsidRPr="00003922">
        <w:rPr>
          <w:rFonts w:ascii="Book Antiqua" w:hAnsi="Book Antiqua"/>
          <w:color w:val="000000"/>
        </w:rPr>
        <w:t xml:space="preserve">psikoanalisis </w:t>
      </w:r>
      <w:r w:rsidR="0002397F" w:rsidRPr="00003922">
        <w:rPr>
          <w:rFonts w:ascii="Book Antiqua" w:hAnsi="Book Antiqua"/>
          <w:color w:val="000000"/>
        </w:rPr>
        <w:t xml:space="preserve">ini </w:t>
      </w:r>
      <w:r w:rsidRPr="00003922">
        <w:rPr>
          <w:rFonts w:ascii="Book Antiqua" w:hAnsi="Book Antiqua"/>
          <w:color w:val="000000"/>
        </w:rPr>
        <w:t>berusaha</w:t>
      </w:r>
      <w:r w:rsidR="009B3DA1" w:rsidRPr="00003922">
        <w:rPr>
          <w:rFonts w:ascii="Book Antiqua" w:hAnsi="Book Antiqua"/>
          <w:color w:val="000000"/>
        </w:rPr>
        <w:t xml:space="preserve"> menjelaskan hakikat dan d</w:t>
      </w:r>
      <w:r w:rsidR="00881350" w:rsidRPr="00003922">
        <w:rPr>
          <w:rFonts w:ascii="Book Antiqua" w:hAnsi="Book Antiqua"/>
          <w:color w:val="000000"/>
        </w:rPr>
        <w:t xml:space="preserve">inamika kepribadian </w:t>
      </w:r>
      <w:r w:rsidR="00CD4327" w:rsidRPr="00003922">
        <w:rPr>
          <w:rFonts w:ascii="Book Antiqua" w:hAnsi="Book Antiqua"/>
          <w:color w:val="000000"/>
        </w:rPr>
        <w:t>setiap tokoh</w:t>
      </w:r>
      <w:r w:rsidR="004903B5" w:rsidRPr="00003922">
        <w:rPr>
          <w:rFonts w:ascii="Book Antiqua" w:hAnsi="Book Antiqua"/>
          <w:color w:val="000000"/>
        </w:rPr>
        <w:t xml:space="preserve"> yang berbeda dan unik.</w:t>
      </w:r>
      <w:r w:rsidR="008934B7" w:rsidRPr="00003922">
        <w:rPr>
          <w:rFonts w:ascii="Book Antiqua" w:hAnsi="Book Antiqua"/>
          <w:color w:val="000000"/>
        </w:rPr>
        <w:t xml:space="preserve"> </w:t>
      </w:r>
      <w:r w:rsidR="003E023C" w:rsidRPr="00003922">
        <w:rPr>
          <w:rFonts w:ascii="Book Antiqua" w:hAnsi="Book Antiqua"/>
          <w:color w:val="000000"/>
        </w:rPr>
        <w:t xml:space="preserve">Kepribadian-kepribadian ini saling berhubungan </w:t>
      </w:r>
      <w:r w:rsidR="00F30943">
        <w:rPr>
          <w:rFonts w:ascii="Book Antiqua" w:hAnsi="Book Antiqua"/>
          <w:color w:val="000000"/>
        </w:rPr>
        <w:t>yang berkembang dan</w:t>
      </w:r>
      <w:r w:rsidR="003E023C" w:rsidRPr="00003922">
        <w:rPr>
          <w:rFonts w:ascii="Book Antiqua" w:hAnsi="Book Antiqua"/>
          <w:color w:val="000000"/>
        </w:rPr>
        <w:t xml:space="preserve"> menciptakan perilaku seseorang </w:t>
      </w:r>
      <w:r w:rsidR="004903B5" w:rsidRPr="00003922">
        <w:rPr>
          <w:rFonts w:ascii="Book Antiqua" w:hAnsi="Book Antiqua"/>
          <w:color w:val="000000"/>
        </w:rPr>
        <w:t>yang</w:t>
      </w:r>
      <w:r w:rsidR="003E023C" w:rsidRPr="00003922">
        <w:rPr>
          <w:rFonts w:ascii="Book Antiqua" w:hAnsi="Book Antiqua"/>
          <w:color w:val="000000"/>
        </w:rPr>
        <w:t xml:space="preserve"> menjadi bagian dari dirinya dan membedakannya dari orang lain (</w:t>
      </w:r>
      <w:r w:rsidR="00E8338F" w:rsidRPr="00E8338F">
        <w:rPr>
          <w:rFonts w:ascii="Book Antiqua" w:hAnsi="Book Antiqua" w:cs="Noto Sans"/>
          <w:shd w:val="clear" w:color="auto" w:fill="FFFFFF"/>
        </w:rPr>
        <w:t xml:space="preserve">Ardiansyah et al, 2022: 25; </w:t>
      </w:r>
      <w:r w:rsidR="003E023C" w:rsidRPr="00003922">
        <w:rPr>
          <w:rFonts w:ascii="Book Antiqua" w:hAnsi="Book Antiqua"/>
          <w:color w:val="000000"/>
        </w:rPr>
        <w:t>Loway dan Nurochman, 2023: 07</w:t>
      </w:r>
      <w:r w:rsidR="003E023C" w:rsidRPr="003E023C">
        <w:rPr>
          <w:rFonts w:ascii="Book Antiqua" w:hAnsi="Book Antiqua"/>
          <w:color w:val="000000"/>
        </w:rPr>
        <w:t>)</w:t>
      </w:r>
      <w:r w:rsidR="007B0F16">
        <w:rPr>
          <w:rFonts w:ascii="Book Antiqua" w:hAnsi="Book Antiqua"/>
          <w:color w:val="000000"/>
        </w:rPr>
        <w:t>.</w:t>
      </w:r>
    </w:p>
    <w:p w14:paraId="09DA83DC" w14:textId="45FDCE60" w:rsidR="00750D45" w:rsidRDefault="00CF7A91" w:rsidP="00E81506">
      <w:pPr>
        <w:pStyle w:val="NormalWeb"/>
        <w:shd w:val="clear" w:color="auto" w:fill="FFFFFF"/>
        <w:spacing w:before="0" w:beforeAutospacing="0" w:after="0" w:afterAutospacing="0"/>
        <w:jc w:val="both"/>
        <w:rPr>
          <w:rFonts w:ascii="Book Antiqua" w:hAnsi="Book Antiqua"/>
          <w:color w:val="1F1F1F"/>
        </w:rPr>
      </w:pPr>
      <w:r>
        <w:rPr>
          <w:rFonts w:ascii="Book Antiqua" w:hAnsi="Book Antiqua"/>
          <w:color w:val="000000"/>
        </w:rPr>
        <w:tab/>
        <w:t>Teori psi</w:t>
      </w:r>
      <w:r w:rsidR="00E81CC0">
        <w:rPr>
          <w:rFonts w:ascii="Book Antiqua" w:hAnsi="Book Antiqua"/>
          <w:color w:val="000000"/>
        </w:rPr>
        <w:t>konalisis yang dikembang</w:t>
      </w:r>
      <w:r w:rsidR="00EC236E" w:rsidRPr="00EC236E">
        <w:rPr>
          <w:rFonts w:ascii="Book Antiqua" w:hAnsi="Book Antiqua"/>
        </w:rPr>
        <w:t>kan oleh Sigmund Freud</w:t>
      </w:r>
      <w:r w:rsidR="00FE1D2D">
        <w:rPr>
          <w:rFonts w:ascii="Book Antiqua" w:hAnsi="Book Antiqua"/>
        </w:rPr>
        <w:t xml:space="preserve"> </w:t>
      </w:r>
      <w:r w:rsidR="00EC236E" w:rsidRPr="00EC236E">
        <w:rPr>
          <w:rFonts w:ascii="Book Antiqua" w:hAnsi="Book Antiqua"/>
        </w:rPr>
        <w:t>dapat dipandang sebagai teknik terapi</w:t>
      </w:r>
      <w:r w:rsidR="00495C1C">
        <w:rPr>
          <w:rFonts w:ascii="Book Antiqua" w:hAnsi="Book Antiqua"/>
        </w:rPr>
        <w:t xml:space="preserve"> </w:t>
      </w:r>
      <w:r w:rsidR="00EC236E" w:rsidRPr="00EC236E">
        <w:rPr>
          <w:rFonts w:ascii="Book Antiqua" w:hAnsi="Book Antiqua"/>
        </w:rPr>
        <w:t>aliran psikologi. Sebagai aliran psikologi, psikoanalisis banyak berbicara mengenai kepribadian, khususnya dari segi struktur, dinamika, dan perkembangannya</w:t>
      </w:r>
      <w:r w:rsidR="00FE1D2D">
        <w:rPr>
          <w:rFonts w:ascii="Book Antiqua" w:hAnsi="Book Antiqua"/>
        </w:rPr>
        <w:t xml:space="preserve"> (</w:t>
      </w:r>
      <w:r w:rsidR="00407A1F" w:rsidRPr="0015636D">
        <w:rPr>
          <w:rFonts w:ascii="Book Antiqua" w:hAnsi="Book Antiqua"/>
        </w:rPr>
        <w:t>Fadilah</w:t>
      </w:r>
      <w:r w:rsidR="0015636D" w:rsidRPr="0015636D">
        <w:rPr>
          <w:rFonts w:ascii="Book Antiqua" w:hAnsi="Book Antiqua"/>
        </w:rPr>
        <w:t xml:space="preserve"> et al., </w:t>
      </w:r>
      <w:r w:rsidR="00407A1F" w:rsidRPr="00A421AA">
        <w:rPr>
          <w:rFonts w:ascii="Book Antiqua" w:hAnsi="Book Antiqua"/>
        </w:rPr>
        <w:t>2023</w:t>
      </w:r>
      <w:r w:rsidR="00407A1F">
        <w:rPr>
          <w:rFonts w:ascii="Book Antiqua" w:hAnsi="Book Antiqua"/>
        </w:rPr>
        <w:t>: 503)</w:t>
      </w:r>
      <w:r w:rsidR="002E2E67">
        <w:rPr>
          <w:rFonts w:ascii="Book Antiqua" w:hAnsi="Book Antiqua"/>
        </w:rPr>
        <w:t xml:space="preserve">. </w:t>
      </w:r>
      <w:r w:rsidR="00163BB1">
        <w:rPr>
          <w:rFonts w:ascii="Book Antiqua" w:hAnsi="Book Antiqua"/>
          <w:color w:val="000000"/>
        </w:rPr>
        <w:t>Serupa juga d</w:t>
      </w:r>
      <w:r w:rsidR="0077436E">
        <w:rPr>
          <w:rFonts w:ascii="Book Antiqua" w:hAnsi="Book Antiqua"/>
          <w:color w:val="000000"/>
        </w:rPr>
        <w:t xml:space="preserve">iungkapkan oleh </w:t>
      </w:r>
      <w:r w:rsidR="006D33D8" w:rsidRPr="0025242B">
        <w:rPr>
          <w:rFonts w:ascii="Book Antiqua" w:hAnsi="Book Antiqua"/>
          <w:color w:val="000000"/>
        </w:rPr>
        <w:t>Arminjon</w:t>
      </w:r>
      <w:r w:rsidR="00846FE9" w:rsidRPr="0025242B">
        <w:rPr>
          <w:rFonts w:ascii="Book Antiqua" w:hAnsi="Book Antiqua"/>
          <w:color w:val="000000"/>
        </w:rPr>
        <w:t xml:space="preserve"> </w:t>
      </w:r>
      <w:r w:rsidR="00AD47E8" w:rsidRPr="0025242B">
        <w:rPr>
          <w:rFonts w:ascii="Book Antiqua" w:hAnsi="Book Antiqua"/>
          <w:color w:val="000000"/>
        </w:rPr>
        <w:t>et al</w:t>
      </w:r>
      <w:r w:rsidR="00AD47E8" w:rsidRPr="0025242B">
        <w:rPr>
          <w:rFonts w:ascii="Book Antiqua" w:hAnsi="Book Antiqua"/>
        </w:rPr>
        <w:t>.,</w:t>
      </w:r>
      <w:r w:rsidR="00AD47E8" w:rsidRPr="0025242B">
        <w:rPr>
          <w:rFonts w:ascii="Book Antiqua" w:hAnsi="Book Antiqua"/>
          <w:color w:val="000000"/>
        </w:rPr>
        <w:t xml:space="preserve"> </w:t>
      </w:r>
      <w:r w:rsidR="006D33D8" w:rsidRPr="0025242B">
        <w:rPr>
          <w:rFonts w:ascii="Book Antiqua" w:hAnsi="Book Antiqua"/>
          <w:color w:val="000000"/>
        </w:rPr>
        <w:t xml:space="preserve">(2010) menyatakan psikoanalisis Freudian </w:t>
      </w:r>
      <w:r w:rsidR="006A2166" w:rsidRPr="0025242B">
        <w:rPr>
          <w:rFonts w:ascii="Book Antiqua" w:hAnsi="Book Antiqua"/>
          <w:color w:val="000000"/>
        </w:rPr>
        <w:t>memiliki hubungan</w:t>
      </w:r>
      <w:r w:rsidR="001C7319" w:rsidRPr="0025242B">
        <w:rPr>
          <w:rFonts w:ascii="Book Antiqua" w:hAnsi="Book Antiqua"/>
          <w:color w:val="000000"/>
        </w:rPr>
        <w:t xml:space="preserve"> erat</w:t>
      </w:r>
      <w:r w:rsidR="006A2166" w:rsidRPr="0025242B">
        <w:rPr>
          <w:rFonts w:ascii="Book Antiqua" w:hAnsi="Book Antiqua"/>
          <w:color w:val="000000"/>
        </w:rPr>
        <w:t xml:space="preserve"> dengan</w:t>
      </w:r>
      <w:r w:rsidR="001C7319" w:rsidRPr="0025242B">
        <w:rPr>
          <w:rFonts w:ascii="Book Antiqua" w:hAnsi="Book Antiqua"/>
          <w:color w:val="000000"/>
        </w:rPr>
        <w:t xml:space="preserve"> </w:t>
      </w:r>
      <w:r w:rsidR="00A536E0" w:rsidRPr="0025242B">
        <w:rPr>
          <w:rFonts w:ascii="Book Antiqua" w:hAnsi="Book Antiqua"/>
          <w:color w:val="000000"/>
        </w:rPr>
        <w:t xml:space="preserve">ilmu </w:t>
      </w:r>
      <w:r w:rsidR="00A536E0" w:rsidRPr="0025242B">
        <w:rPr>
          <w:rFonts w:ascii="Book Antiqua" w:hAnsi="Book Antiqua"/>
          <w:color w:val="1F1F1F"/>
        </w:rPr>
        <w:t>saraf terutama fungsi otak dan fisiologi awal yang</w:t>
      </w:r>
      <w:r w:rsidR="00880646" w:rsidRPr="0025242B">
        <w:rPr>
          <w:rFonts w:ascii="Book Antiqua" w:hAnsi="Book Antiqua"/>
          <w:color w:val="1F1F1F"/>
        </w:rPr>
        <w:t xml:space="preserve"> </w:t>
      </w:r>
      <w:r w:rsidR="001C7319" w:rsidRPr="0025242B">
        <w:rPr>
          <w:rFonts w:ascii="Book Antiqua" w:hAnsi="Book Antiqua"/>
          <w:color w:val="1F1F1F"/>
        </w:rPr>
        <w:t>mengacu pada pembentukan fantasi unik untuk setiap subjek</w:t>
      </w:r>
      <w:r w:rsidR="00880646" w:rsidRPr="0025242B">
        <w:rPr>
          <w:rFonts w:ascii="Book Antiqua" w:hAnsi="Book Antiqua"/>
          <w:color w:val="1F1F1F"/>
        </w:rPr>
        <w:t xml:space="preserve"> </w:t>
      </w:r>
      <w:r w:rsidR="00B04719">
        <w:rPr>
          <w:rFonts w:ascii="Book Antiqua" w:hAnsi="Book Antiqua"/>
          <w:color w:val="1F1F1F"/>
        </w:rPr>
        <w:t xml:space="preserve">dalam </w:t>
      </w:r>
      <w:r w:rsidR="00880646" w:rsidRPr="0025242B">
        <w:rPr>
          <w:rFonts w:ascii="Book Antiqua" w:hAnsi="Book Antiqua"/>
          <w:color w:val="1F1F1F"/>
        </w:rPr>
        <w:t>menjelaskan identitas dan stabilitas diri seseorang</w:t>
      </w:r>
      <w:r w:rsidR="001C7319" w:rsidRPr="0025242B">
        <w:rPr>
          <w:rFonts w:ascii="Book Antiqua" w:hAnsi="Book Antiqua"/>
          <w:color w:val="1F1F1F"/>
        </w:rPr>
        <w:t>.</w:t>
      </w:r>
      <w:r w:rsidR="009A436F">
        <w:rPr>
          <w:rFonts w:ascii="Book Antiqua" w:hAnsi="Book Antiqua"/>
          <w:color w:val="1F1F1F"/>
        </w:rPr>
        <w:t xml:space="preserve"> </w:t>
      </w:r>
    </w:p>
    <w:p w14:paraId="1EA6EE8B" w14:textId="4BBBFD53" w:rsidR="003F5D83" w:rsidRPr="0037667B" w:rsidRDefault="00E033F5" w:rsidP="0077436E">
      <w:pPr>
        <w:pStyle w:val="NormalWeb"/>
        <w:shd w:val="clear" w:color="auto" w:fill="FFFFFF"/>
        <w:spacing w:before="0" w:beforeAutospacing="0" w:after="0" w:afterAutospacing="0"/>
        <w:ind w:firstLine="426"/>
        <w:jc w:val="both"/>
        <w:rPr>
          <w:rFonts w:ascii="Book Antiqua" w:hAnsi="Book Antiqua"/>
          <w:color w:val="000000"/>
        </w:rPr>
      </w:pPr>
      <w:r w:rsidRPr="00753486">
        <w:rPr>
          <w:rFonts w:ascii="Book Antiqua" w:hAnsi="Book Antiqua" w:cs="Arial"/>
          <w:color w:val="FF0000"/>
          <w:shd w:val="clear" w:color="auto" w:fill="FFFFFF"/>
        </w:rPr>
        <w:t> </w:t>
      </w:r>
      <w:r w:rsidRPr="002C2407">
        <w:rPr>
          <w:rFonts w:ascii="Book Antiqua" w:hAnsi="Book Antiqua" w:cs="Arial"/>
          <w:shd w:val="clear" w:color="auto" w:fill="FFFFFF"/>
        </w:rPr>
        <w:t xml:space="preserve">Freud </w:t>
      </w:r>
      <w:r w:rsidR="006E26DA" w:rsidRPr="002C2407">
        <w:rPr>
          <w:rFonts w:ascii="Book Antiqua" w:hAnsi="Book Antiqua" w:cs="Arial"/>
          <w:shd w:val="clear" w:color="auto" w:fill="FFFFFF"/>
        </w:rPr>
        <w:t>(</w:t>
      </w:r>
      <w:r w:rsidRPr="002C2407">
        <w:rPr>
          <w:rFonts w:ascii="Book Antiqua" w:hAnsi="Book Antiqua" w:cs="Arial"/>
          <w:shd w:val="clear" w:color="auto" w:fill="FFFFFF"/>
        </w:rPr>
        <w:t>1923)</w:t>
      </w:r>
      <w:r w:rsidRPr="002C2407">
        <w:rPr>
          <w:rFonts w:ascii="Arial" w:hAnsi="Arial" w:cs="Arial"/>
          <w:sz w:val="30"/>
          <w:szCs w:val="30"/>
          <w:shd w:val="clear" w:color="auto" w:fill="FFFFFF"/>
        </w:rPr>
        <w:t xml:space="preserve"> </w:t>
      </w:r>
      <w:r w:rsidR="00232924" w:rsidRPr="00232924">
        <w:rPr>
          <w:rFonts w:ascii="Book Antiqua" w:hAnsi="Book Antiqua" w:cs="Arial"/>
          <w:color w:val="202124"/>
          <w:shd w:val="clear" w:color="auto" w:fill="FFFFFF"/>
        </w:rPr>
        <w:t>mengusulkan bahwa </w:t>
      </w:r>
      <w:r w:rsidR="00232924" w:rsidRPr="00232924">
        <w:rPr>
          <w:rFonts w:ascii="Book Antiqua" w:hAnsi="Book Antiqua" w:cs="Arial"/>
          <w:color w:val="040C28"/>
        </w:rPr>
        <w:t xml:space="preserve">pikiran dibagi menjadi tiga komponen: </w:t>
      </w:r>
      <w:r w:rsidR="00232924" w:rsidRPr="00E033F5">
        <w:rPr>
          <w:rFonts w:ascii="Book Antiqua" w:hAnsi="Book Antiqua" w:cs="Arial"/>
          <w:i/>
          <w:iCs/>
          <w:color w:val="040C28"/>
        </w:rPr>
        <w:t>id, ego</w:t>
      </w:r>
      <w:r w:rsidR="00232924" w:rsidRPr="00232924">
        <w:rPr>
          <w:rFonts w:ascii="Book Antiqua" w:hAnsi="Book Antiqua" w:cs="Arial"/>
          <w:color w:val="040C28"/>
        </w:rPr>
        <w:t xml:space="preserve">, dan </w:t>
      </w:r>
      <w:r w:rsidR="00232924" w:rsidRPr="00E033F5">
        <w:rPr>
          <w:rFonts w:ascii="Book Antiqua" w:hAnsi="Book Antiqua" w:cs="Arial"/>
          <w:i/>
          <w:iCs/>
          <w:color w:val="040C28"/>
        </w:rPr>
        <w:t>superego</w:t>
      </w:r>
      <w:r w:rsidR="00435493">
        <w:rPr>
          <w:rFonts w:ascii="Book Antiqua" w:hAnsi="Book Antiqua" w:cs="Arial"/>
          <w:color w:val="202124"/>
          <w:shd w:val="clear" w:color="auto" w:fill="FFFFFF"/>
        </w:rPr>
        <w:t xml:space="preserve">. Ketiga </w:t>
      </w:r>
      <w:r w:rsidR="00232924" w:rsidRPr="00232924">
        <w:rPr>
          <w:rFonts w:ascii="Book Antiqua" w:hAnsi="Book Antiqua" w:cs="Arial"/>
          <w:color w:val="202124"/>
          <w:shd w:val="clear" w:color="auto" w:fill="FFFFFF"/>
        </w:rPr>
        <w:t xml:space="preserve">interaksi dan konflik di antara komponen-komponen tersebut menciptakan kepribadian. </w:t>
      </w:r>
      <w:r w:rsidR="00E81506">
        <w:rPr>
          <w:rFonts w:ascii="Book Antiqua" w:hAnsi="Book Antiqua"/>
        </w:rPr>
        <w:t xml:space="preserve">Hal ini diperdalam oleh </w:t>
      </w:r>
      <w:r w:rsidR="00022323" w:rsidRPr="00665260">
        <w:rPr>
          <w:rFonts w:ascii="Book Antiqua" w:hAnsi="Book Antiqua"/>
        </w:rPr>
        <w:t>Suryabrata</w:t>
      </w:r>
      <w:r w:rsidR="00E849D9">
        <w:rPr>
          <w:rFonts w:ascii="Book Antiqua" w:hAnsi="Book Antiqua"/>
        </w:rPr>
        <w:t xml:space="preserve"> </w:t>
      </w:r>
      <w:r w:rsidR="0025242B">
        <w:rPr>
          <w:rFonts w:ascii="Book Antiqua" w:hAnsi="Book Antiqua"/>
        </w:rPr>
        <w:t>(</w:t>
      </w:r>
      <w:r w:rsidR="00022323">
        <w:rPr>
          <w:rFonts w:ascii="Book Antiqua" w:hAnsi="Book Antiqua"/>
        </w:rPr>
        <w:t>2020)</w:t>
      </w:r>
      <w:r w:rsidR="008E0E9C" w:rsidRPr="00EC236E">
        <w:rPr>
          <w:rFonts w:ascii="Book Antiqua" w:hAnsi="Book Antiqua"/>
        </w:rPr>
        <w:t>,</w:t>
      </w:r>
      <w:r w:rsidR="00E81506">
        <w:rPr>
          <w:rFonts w:ascii="Book Antiqua" w:hAnsi="Book Antiqua"/>
        </w:rPr>
        <w:t xml:space="preserve"> yang me</w:t>
      </w:r>
      <w:r w:rsidR="001B682A">
        <w:rPr>
          <w:rFonts w:ascii="Book Antiqua" w:hAnsi="Book Antiqua"/>
        </w:rPr>
        <w:t>ngungkapkan</w:t>
      </w:r>
      <w:r w:rsidR="008E0E9C" w:rsidRPr="00EC236E">
        <w:rPr>
          <w:rFonts w:ascii="Book Antiqua" w:hAnsi="Book Antiqua"/>
        </w:rPr>
        <w:t xml:space="preserve"> psikologi kepribadian</w:t>
      </w:r>
      <w:r w:rsidR="001B682A">
        <w:rPr>
          <w:rFonts w:ascii="Book Antiqua" w:hAnsi="Book Antiqua"/>
        </w:rPr>
        <w:t xml:space="preserve"> </w:t>
      </w:r>
      <w:r w:rsidR="001B682A" w:rsidRPr="00EC236E">
        <w:rPr>
          <w:rFonts w:ascii="Book Antiqua" w:hAnsi="Book Antiqua"/>
        </w:rPr>
        <w:t>Sigmund Freud</w:t>
      </w:r>
      <w:r w:rsidR="008E0E9C" w:rsidRPr="008E0E9C">
        <w:rPr>
          <w:rFonts w:ascii="Book Antiqua" w:hAnsi="Book Antiqua"/>
        </w:rPr>
        <w:t xml:space="preserve"> terdiri </w:t>
      </w:r>
      <w:r w:rsidR="008E0E9C" w:rsidRPr="00665260">
        <w:rPr>
          <w:rFonts w:ascii="Book Antiqua" w:hAnsi="Book Antiqua"/>
        </w:rPr>
        <w:t xml:space="preserve">atas tiga aspek, yaitu: </w:t>
      </w:r>
      <w:r w:rsidR="008E0E9C" w:rsidRPr="00665260">
        <w:rPr>
          <w:rFonts w:ascii="Book Antiqua" w:hAnsi="Book Antiqua"/>
          <w:i/>
          <w:iCs/>
        </w:rPr>
        <w:t xml:space="preserve">Das Es </w:t>
      </w:r>
      <w:r w:rsidR="008934B7" w:rsidRPr="00665260">
        <w:rPr>
          <w:rFonts w:ascii="Book Antiqua" w:hAnsi="Book Antiqua"/>
        </w:rPr>
        <w:t>(</w:t>
      </w:r>
      <w:r w:rsidR="008E0E9C" w:rsidRPr="00665260">
        <w:rPr>
          <w:rFonts w:ascii="Book Antiqua" w:hAnsi="Book Antiqua"/>
          <w:i/>
          <w:iCs/>
        </w:rPr>
        <w:t>the I</w:t>
      </w:r>
      <w:r w:rsidR="008934B7" w:rsidRPr="00665260">
        <w:rPr>
          <w:rFonts w:ascii="Book Antiqua" w:hAnsi="Book Antiqua"/>
          <w:i/>
          <w:iCs/>
        </w:rPr>
        <w:t>d</w:t>
      </w:r>
      <w:r w:rsidR="008934B7" w:rsidRPr="00665260">
        <w:rPr>
          <w:rFonts w:ascii="Book Antiqua" w:hAnsi="Book Antiqua"/>
        </w:rPr>
        <w:t>)</w:t>
      </w:r>
      <w:r w:rsidR="008E0E9C" w:rsidRPr="00665260">
        <w:rPr>
          <w:rFonts w:ascii="Book Antiqua" w:hAnsi="Book Antiqua"/>
          <w:i/>
          <w:iCs/>
        </w:rPr>
        <w:t xml:space="preserve">, Das Ich </w:t>
      </w:r>
      <w:r w:rsidR="008934B7" w:rsidRPr="00665260">
        <w:rPr>
          <w:rFonts w:ascii="Book Antiqua" w:hAnsi="Book Antiqua"/>
        </w:rPr>
        <w:t>(</w:t>
      </w:r>
      <w:r w:rsidR="008E0E9C" w:rsidRPr="00665260">
        <w:rPr>
          <w:rFonts w:ascii="Book Antiqua" w:hAnsi="Book Antiqua"/>
          <w:i/>
          <w:iCs/>
        </w:rPr>
        <w:t>the Ego</w:t>
      </w:r>
      <w:r w:rsidR="008934B7" w:rsidRPr="00665260">
        <w:rPr>
          <w:rFonts w:ascii="Book Antiqua" w:hAnsi="Book Antiqua"/>
        </w:rPr>
        <w:t>)</w:t>
      </w:r>
      <w:r w:rsidR="008E0E9C" w:rsidRPr="00665260">
        <w:rPr>
          <w:rFonts w:ascii="Book Antiqua" w:hAnsi="Book Antiqua"/>
          <w:i/>
          <w:iCs/>
        </w:rPr>
        <w:t xml:space="preserve">, Das Ueber Ich </w:t>
      </w:r>
      <w:r w:rsidR="008934B7" w:rsidRPr="00665260">
        <w:rPr>
          <w:rFonts w:ascii="Book Antiqua" w:hAnsi="Book Antiqua"/>
        </w:rPr>
        <w:t>(</w:t>
      </w:r>
      <w:r w:rsidR="008E0E9C" w:rsidRPr="00665260">
        <w:rPr>
          <w:rFonts w:ascii="Book Antiqua" w:hAnsi="Book Antiqua"/>
          <w:i/>
          <w:iCs/>
        </w:rPr>
        <w:t xml:space="preserve">the </w:t>
      </w:r>
      <w:r w:rsidR="008E0E9C" w:rsidRPr="00665260">
        <w:rPr>
          <w:rFonts w:ascii="Book Antiqua" w:hAnsi="Book Antiqua"/>
          <w:i/>
          <w:iCs/>
        </w:rPr>
        <w:lastRenderedPageBreak/>
        <w:t>Superego</w:t>
      </w:r>
      <w:r w:rsidR="008934B7" w:rsidRPr="00665260">
        <w:rPr>
          <w:rFonts w:ascii="Book Antiqua" w:hAnsi="Book Antiqua"/>
        </w:rPr>
        <w:t>)</w:t>
      </w:r>
      <w:r w:rsidR="00665260">
        <w:rPr>
          <w:rFonts w:ascii="Book Antiqua" w:hAnsi="Book Antiqua"/>
        </w:rPr>
        <w:t>.</w:t>
      </w:r>
      <w:r w:rsidR="00665260">
        <w:rPr>
          <w:rFonts w:ascii="Book Antiqua" w:hAnsi="Book Antiqua"/>
          <w:color w:val="000000"/>
        </w:rPr>
        <w:t xml:space="preserve"> </w:t>
      </w:r>
      <w:r w:rsidR="00370F07" w:rsidRPr="00FC6D40">
        <w:rPr>
          <w:rFonts w:ascii="Book Antiqua" w:hAnsi="Book Antiqua"/>
          <w:color w:val="000000"/>
          <w:spacing w:val="-6"/>
        </w:rPr>
        <w:t xml:space="preserve">Ketiga bagian tersebut saling berinteraksi satu sama lain sehingga menghasilkan produk berupa tingkah laku seseorang, berikut penjelasannya: (1) </w:t>
      </w:r>
      <w:r w:rsidR="00370F07" w:rsidRPr="00BB11F3">
        <w:rPr>
          <w:rFonts w:ascii="Book Antiqua" w:hAnsi="Book Antiqua"/>
          <w:i/>
          <w:iCs/>
          <w:color w:val="000000"/>
          <w:spacing w:val="-6"/>
        </w:rPr>
        <w:t>Id</w:t>
      </w:r>
      <w:r w:rsidR="00370F07" w:rsidRPr="00FC6D40">
        <w:rPr>
          <w:rFonts w:ascii="Book Antiqua" w:hAnsi="Book Antiqua"/>
          <w:color w:val="000000"/>
          <w:spacing w:val="-6"/>
        </w:rPr>
        <w:t xml:space="preserve"> atau </w:t>
      </w:r>
      <w:r w:rsidR="00370F07" w:rsidRPr="00E42A04">
        <w:rPr>
          <w:rFonts w:ascii="Book Antiqua" w:hAnsi="Book Antiqua"/>
          <w:i/>
          <w:iCs/>
          <w:color w:val="000000"/>
          <w:spacing w:val="-6"/>
        </w:rPr>
        <w:t>Das Es</w:t>
      </w:r>
      <w:r w:rsidR="00370F07" w:rsidRPr="00FC6D40">
        <w:rPr>
          <w:rFonts w:ascii="Book Antiqua" w:hAnsi="Book Antiqua"/>
          <w:color w:val="000000"/>
          <w:spacing w:val="-6"/>
        </w:rPr>
        <w:t xml:space="preserve"> atau dikenal dengan</w:t>
      </w:r>
      <w:r w:rsidR="00370F07" w:rsidRPr="00FC6D40">
        <w:rPr>
          <w:rFonts w:ascii="Book Antiqua" w:hAnsi="Book Antiqua"/>
          <w:i/>
          <w:iCs/>
          <w:color w:val="000000"/>
          <w:spacing w:val="-6"/>
        </w:rPr>
        <w:t xml:space="preserve"> System der Unbewussten</w:t>
      </w:r>
      <w:r w:rsidR="00370F07" w:rsidRPr="00FC6D40">
        <w:rPr>
          <w:rFonts w:ascii="Book Antiqua" w:hAnsi="Book Antiqua"/>
          <w:color w:val="000000"/>
          <w:spacing w:val="-6"/>
        </w:rPr>
        <w:t xml:space="preserve">. </w:t>
      </w:r>
      <w:r w:rsidR="00E25A6D">
        <w:rPr>
          <w:rFonts w:ascii="Book Antiqua" w:hAnsi="Book Antiqua"/>
          <w:color w:val="000000"/>
          <w:spacing w:val="-6"/>
        </w:rPr>
        <w:t>B</w:t>
      </w:r>
      <w:r w:rsidR="00370F07" w:rsidRPr="00FC6D40">
        <w:rPr>
          <w:rFonts w:ascii="Book Antiqua" w:hAnsi="Book Antiqua"/>
          <w:color w:val="000000"/>
          <w:spacing w:val="-6"/>
        </w:rPr>
        <w:t xml:space="preserve">agian ini adalah bagian biologis dan merupakan bagian kepribadian yang otentik; elemen ini menjadi induk untuk mendorong elemen kepribadian lain untuk tumbuh; (2) </w:t>
      </w:r>
      <w:r w:rsidR="00370F07" w:rsidRPr="00BB11F3">
        <w:rPr>
          <w:rFonts w:ascii="Book Antiqua" w:hAnsi="Book Antiqua"/>
          <w:i/>
          <w:iCs/>
          <w:color w:val="000000"/>
          <w:spacing w:val="-6"/>
        </w:rPr>
        <w:t xml:space="preserve">Ego </w:t>
      </w:r>
      <w:r w:rsidR="00370F07" w:rsidRPr="00FC6D40">
        <w:rPr>
          <w:rFonts w:ascii="Book Antiqua" w:hAnsi="Book Antiqua"/>
          <w:color w:val="000000"/>
          <w:spacing w:val="-6"/>
        </w:rPr>
        <w:t xml:space="preserve">atau </w:t>
      </w:r>
      <w:r w:rsidR="00370F07" w:rsidRPr="00E42A04">
        <w:rPr>
          <w:rFonts w:ascii="Book Antiqua" w:hAnsi="Book Antiqua"/>
          <w:i/>
          <w:iCs/>
          <w:color w:val="000000"/>
          <w:spacing w:val="-6"/>
        </w:rPr>
        <w:t>Das Ich</w:t>
      </w:r>
      <w:r w:rsidR="00370F07" w:rsidRPr="00FC6D40">
        <w:rPr>
          <w:rFonts w:ascii="Book Antiqua" w:hAnsi="Book Antiqua"/>
          <w:color w:val="000000"/>
          <w:spacing w:val="-6"/>
        </w:rPr>
        <w:t xml:space="preserve"> atau dikenal dengan istilah</w:t>
      </w:r>
      <w:r w:rsidR="00370F07" w:rsidRPr="00FC6D40">
        <w:rPr>
          <w:rFonts w:ascii="Book Antiqua" w:hAnsi="Book Antiqua"/>
          <w:i/>
          <w:iCs/>
          <w:color w:val="000000"/>
          <w:spacing w:val="-6"/>
        </w:rPr>
        <w:t xml:space="preserve"> System </w:t>
      </w:r>
      <w:r w:rsidR="00370F07" w:rsidRPr="0037667B">
        <w:rPr>
          <w:rFonts w:ascii="Book Antiqua" w:hAnsi="Book Antiqua"/>
          <w:i/>
          <w:iCs/>
          <w:color w:val="000000"/>
          <w:spacing w:val="-6"/>
        </w:rPr>
        <w:t>der</w:t>
      </w:r>
      <w:r w:rsidR="00370F07" w:rsidRPr="0037667B">
        <w:rPr>
          <w:rFonts w:ascii="Book Antiqua" w:hAnsi="Book Antiqua"/>
          <w:color w:val="000000"/>
          <w:spacing w:val="-6"/>
        </w:rPr>
        <w:t xml:space="preserve"> </w:t>
      </w:r>
      <w:r w:rsidR="00370F07" w:rsidRPr="0037667B">
        <w:rPr>
          <w:rFonts w:ascii="Book Antiqua" w:hAnsi="Book Antiqua"/>
          <w:i/>
          <w:iCs/>
          <w:color w:val="000000"/>
          <w:spacing w:val="-6"/>
        </w:rPr>
        <w:t>BewusstenVorbewussten</w:t>
      </w:r>
      <w:r w:rsidR="00370F07" w:rsidRPr="0037667B">
        <w:rPr>
          <w:rFonts w:ascii="Book Antiqua" w:hAnsi="Book Antiqua"/>
          <w:color w:val="000000"/>
          <w:spacing w:val="-6"/>
        </w:rPr>
        <w:t xml:space="preserve">. </w:t>
      </w:r>
      <w:r w:rsidR="00E42A04" w:rsidRPr="0037667B">
        <w:rPr>
          <w:rFonts w:ascii="Book Antiqua" w:hAnsi="Book Antiqua"/>
          <w:color w:val="000000"/>
          <w:spacing w:val="-6"/>
        </w:rPr>
        <w:t>B</w:t>
      </w:r>
      <w:r w:rsidR="00370F07" w:rsidRPr="0037667B">
        <w:rPr>
          <w:rFonts w:ascii="Book Antiqua" w:hAnsi="Book Antiqua"/>
          <w:color w:val="000000"/>
          <w:spacing w:val="-6"/>
        </w:rPr>
        <w:t xml:space="preserve">agian ini adalah bagian psikologis yang berasal dari aspek kepribadian dan muncul disebabkan oleh keperluan makhluk untuk berhubungan baik dengan realitas (Suryabrata, 2020). Dengan kata lain </w:t>
      </w:r>
      <w:r w:rsidR="00370F07" w:rsidRPr="0037667B">
        <w:rPr>
          <w:rFonts w:ascii="Book Antiqua" w:hAnsi="Book Antiqua"/>
          <w:i/>
          <w:iCs/>
          <w:color w:val="000000"/>
          <w:spacing w:val="-6"/>
        </w:rPr>
        <w:t>ego</w:t>
      </w:r>
      <w:r w:rsidR="00370F07" w:rsidRPr="0037667B">
        <w:rPr>
          <w:rFonts w:ascii="Book Antiqua" w:hAnsi="Book Antiqua"/>
          <w:color w:val="000000"/>
          <w:spacing w:val="-6"/>
        </w:rPr>
        <w:t xml:space="preserve"> sesungguhnya bekerja berdasarkan dorongan dari </w:t>
      </w:r>
      <w:r w:rsidR="00370F07" w:rsidRPr="00772290">
        <w:rPr>
          <w:rFonts w:ascii="Book Antiqua" w:hAnsi="Book Antiqua"/>
          <w:i/>
          <w:iCs/>
          <w:color w:val="000000"/>
          <w:spacing w:val="-6"/>
        </w:rPr>
        <w:t>id</w:t>
      </w:r>
      <w:r w:rsidR="00370F07" w:rsidRPr="0037667B">
        <w:rPr>
          <w:rFonts w:ascii="Book Antiqua" w:hAnsi="Book Antiqua"/>
          <w:color w:val="000000"/>
          <w:spacing w:val="-6"/>
        </w:rPr>
        <w:t xml:space="preserve">, sehingga </w:t>
      </w:r>
      <w:r w:rsidR="00370F07" w:rsidRPr="0037667B">
        <w:rPr>
          <w:rFonts w:ascii="Book Antiqua" w:hAnsi="Book Antiqua"/>
          <w:i/>
          <w:iCs/>
          <w:color w:val="000000"/>
          <w:spacing w:val="-6"/>
        </w:rPr>
        <w:t>ego</w:t>
      </w:r>
      <w:r w:rsidR="00370F07" w:rsidRPr="0037667B">
        <w:rPr>
          <w:rFonts w:ascii="Book Antiqua" w:hAnsi="Book Antiqua"/>
          <w:color w:val="000000"/>
          <w:spacing w:val="-6"/>
        </w:rPr>
        <w:t xml:space="preserve"> tidak memiliki energi sendiri untuk membentuk stimulus; dan (3) </w:t>
      </w:r>
      <w:r w:rsidR="00370F07" w:rsidRPr="0037667B">
        <w:rPr>
          <w:rFonts w:ascii="Book Antiqua" w:hAnsi="Book Antiqua"/>
          <w:i/>
          <w:iCs/>
          <w:color w:val="000000"/>
          <w:spacing w:val="-6"/>
        </w:rPr>
        <w:t>Superego</w:t>
      </w:r>
      <w:r w:rsidR="00370F07" w:rsidRPr="0037667B">
        <w:rPr>
          <w:rFonts w:ascii="Book Antiqua" w:hAnsi="Book Antiqua"/>
          <w:color w:val="000000"/>
          <w:spacing w:val="-6"/>
        </w:rPr>
        <w:t xml:space="preserve"> atau </w:t>
      </w:r>
      <w:r w:rsidR="00370F07" w:rsidRPr="0037667B">
        <w:rPr>
          <w:rFonts w:ascii="Book Antiqua" w:hAnsi="Book Antiqua"/>
          <w:i/>
          <w:iCs/>
          <w:color w:val="000000"/>
          <w:spacing w:val="-6"/>
        </w:rPr>
        <w:t>Das Ueber Ich</w:t>
      </w:r>
      <w:r w:rsidR="00370F07" w:rsidRPr="0037667B">
        <w:rPr>
          <w:rFonts w:ascii="Book Antiqua" w:hAnsi="Book Antiqua"/>
          <w:color w:val="000000"/>
          <w:spacing w:val="-6"/>
        </w:rPr>
        <w:t xml:space="preserve"> ialah bagian sosiologi dari aspek kepribadian, dapat dikatakan sebagai yang mewakili nilai-nilai konservatif serta harapan masyarakat seperti yang dilakukan orang tua kepada anak-anaknya, memberikan perintah dan larangan pada hal-hal tertentu. </w:t>
      </w:r>
      <w:r w:rsidR="00370F07" w:rsidRPr="0037667B">
        <w:rPr>
          <w:rFonts w:ascii="Book Antiqua" w:hAnsi="Book Antiqua"/>
          <w:i/>
          <w:iCs/>
          <w:color w:val="000000"/>
          <w:spacing w:val="-6"/>
        </w:rPr>
        <w:t>Superego</w:t>
      </w:r>
      <w:r w:rsidR="00370F07" w:rsidRPr="0037667B">
        <w:rPr>
          <w:rFonts w:ascii="Book Antiqua" w:hAnsi="Book Antiqua"/>
          <w:color w:val="000000"/>
          <w:spacing w:val="-6"/>
        </w:rPr>
        <w:t xml:space="preserve"> dapat dimaknai sebagai bagian moral kepribadian. Fungsi utamanya adalah memutuskan hal yang benar atau tidak, sesuai atau tidak, tepat atau tidak, dan dengan ini individu manusia dapat bertindak sesuai dengan norma </w:t>
      </w:r>
      <w:r w:rsidR="00E849D9" w:rsidRPr="0037667B">
        <w:rPr>
          <w:rFonts w:ascii="Book Antiqua" w:hAnsi="Book Antiqua"/>
          <w:color w:val="000000"/>
          <w:spacing w:val="-6"/>
        </w:rPr>
        <w:t>masyarakat.</w:t>
      </w:r>
    </w:p>
    <w:p w14:paraId="7E89AA38" w14:textId="1B288D65" w:rsidR="00935DB2" w:rsidRPr="00E643C8" w:rsidRDefault="003F5D83" w:rsidP="00D720EA">
      <w:pPr>
        <w:pStyle w:val="NormalWeb"/>
        <w:shd w:val="clear" w:color="auto" w:fill="FFFFFF"/>
        <w:spacing w:before="0" w:beforeAutospacing="0" w:after="0" w:afterAutospacing="0"/>
        <w:ind w:firstLine="426"/>
        <w:jc w:val="both"/>
        <w:rPr>
          <w:rFonts w:ascii="Book Antiqua" w:hAnsi="Book Antiqua"/>
        </w:rPr>
      </w:pPr>
      <w:r w:rsidRPr="0037667B">
        <w:rPr>
          <w:rFonts w:ascii="Book Antiqua" w:hAnsi="Book Antiqua"/>
          <w:color w:val="000000"/>
        </w:rPr>
        <w:t>Menurut Aliasar dan Parmin (2021</w:t>
      </w:r>
      <w:r w:rsidR="007D36A5" w:rsidRPr="0037667B">
        <w:rPr>
          <w:rFonts w:ascii="Book Antiqua" w:hAnsi="Book Antiqua"/>
          <w:color w:val="000000"/>
        </w:rPr>
        <w:t xml:space="preserve">: </w:t>
      </w:r>
      <w:r w:rsidR="00CA4611" w:rsidRPr="0037667B">
        <w:rPr>
          <w:rFonts w:ascii="Book Antiqua" w:hAnsi="Book Antiqua"/>
          <w:color w:val="000000"/>
        </w:rPr>
        <w:t>21</w:t>
      </w:r>
      <w:r w:rsidRPr="0037667B">
        <w:rPr>
          <w:rFonts w:ascii="Book Antiqua" w:hAnsi="Book Antiqua"/>
          <w:color w:val="000000"/>
        </w:rPr>
        <w:t xml:space="preserve">) </w:t>
      </w:r>
      <w:r w:rsidR="001A4185" w:rsidRPr="0037667B">
        <w:rPr>
          <w:rFonts w:ascii="Book Antiqua" w:hAnsi="Book Antiqua"/>
          <w:color w:val="000000"/>
          <w:spacing w:val="-6"/>
        </w:rPr>
        <w:t>mengung</w:t>
      </w:r>
      <w:r w:rsidR="00912106" w:rsidRPr="0037667B">
        <w:rPr>
          <w:rFonts w:ascii="Book Antiqua" w:hAnsi="Book Antiqua"/>
          <w:color w:val="000000"/>
        </w:rPr>
        <w:t>kapkan bahwa</w:t>
      </w:r>
      <w:r w:rsidR="00912106" w:rsidRPr="0037667B">
        <w:rPr>
          <w:rFonts w:ascii="Book Antiqua" w:hAnsi="Book Antiqua"/>
          <w:color w:val="000000"/>
          <w:spacing w:val="-6"/>
        </w:rPr>
        <w:t>,</w:t>
      </w:r>
      <w:r w:rsidR="00760601" w:rsidRPr="0037667B">
        <w:rPr>
          <w:rFonts w:ascii="Book Antiqua" w:hAnsi="Book Antiqua"/>
          <w:color w:val="000000"/>
          <w:spacing w:val="-6"/>
        </w:rPr>
        <w:t xml:space="preserve"> </w:t>
      </w:r>
      <w:r w:rsidR="00BB11F3" w:rsidRPr="0037667B">
        <w:rPr>
          <w:rFonts w:ascii="Book Antiqua" w:hAnsi="Book Antiqua"/>
          <w:i/>
          <w:iCs/>
          <w:color w:val="000000"/>
        </w:rPr>
        <w:t>id</w:t>
      </w:r>
      <w:r w:rsidR="00942217" w:rsidRPr="0037667B">
        <w:rPr>
          <w:rFonts w:ascii="Book Antiqua" w:hAnsi="Book Antiqua"/>
          <w:color w:val="000000"/>
        </w:rPr>
        <w:t xml:space="preserve"> adalah </w:t>
      </w:r>
      <w:r w:rsidR="002C48BD" w:rsidRPr="0037667B">
        <w:rPr>
          <w:rFonts w:ascii="Book Antiqua" w:hAnsi="Book Antiqua"/>
          <w:color w:val="000000"/>
        </w:rPr>
        <w:t>kepribadian manusia yang</w:t>
      </w:r>
      <w:r w:rsidR="00433663" w:rsidRPr="0037667B">
        <w:rPr>
          <w:rFonts w:ascii="Book Antiqua" w:hAnsi="Book Antiqua"/>
          <w:color w:val="000000"/>
        </w:rPr>
        <w:t xml:space="preserve"> paling</w:t>
      </w:r>
      <w:r w:rsidR="002C48BD" w:rsidRPr="0037667B">
        <w:rPr>
          <w:rFonts w:ascii="Book Antiqua" w:hAnsi="Book Antiqua"/>
          <w:color w:val="000000"/>
        </w:rPr>
        <w:t xml:space="preserve"> </w:t>
      </w:r>
      <w:r w:rsidR="00942217" w:rsidRPr="0037667B">
        <w:rPr>
          <w:rFonts w:ascii="Book Antiqua" w:hAnsi="Book Antiqua"/>
          <w:color w:val="000000"/>
        </w:rPr>
        <w:t>mendasari yang dibawa sejak lahir</w:t>
      </w:r>
      <w:r w:rsidR="00C718A3" w:rsidRPr="0037667B">
        <w:rPr>
          <w:rFonts w:ascii="Book Antiqua" w:hAnsi="Book Antiqua"/>
          <w:color w:val="000000"/>
        </w:rPr>
        <w:t xml:space="preserve"> </w:t>
      </w:r>
      <w:r w:rsidR="00C718A3" w:rsidRPr="0037667B">
        <w:rPr>
          <w:rFonts w:ascii="Book Antiqua" w:hAnsi="Book Antiqua"/>
        </w:rPr>
        <w:t>berisi semua aspek psikologik</w:t>
      </w:r>
      <w:r w:rsidR="005D34B0" w:rsidRPr="0037667B">
        <w:rPr>
          <w:rFonts w:ascii="Book Antiqua" w:hAnsi="Book Antiqua"/>
        </w:rPr>
        <w:t xml:space="preserve">, </w:t>
      </w:r>
      <w:r w:rsidR="00C718A3" w:rsidRPr="0037667B">
        <w:rPr>
          <w:rFonts w:ascii="Book Antiqua" w:hAnsi="Book Antiqua"/>
        </w:rPr>
        <w:t>seperti insting</w:t>
      </w:r>
      <w:r w:rsidR="00583372" w:rsidRPr="0037667B">
        <w:rPr>
          <w:rFonts w:ascii="Book Antiqua" w:hAnsi="Book Antiqua"/>
        </w:rPr>
        <w:t>,</w:t>
      </w:r>
      <w:r w:rsidR="00C718A3" w:rsidRPr="0037667B">
        <w:rPr>
          <w:rFonts w:ascii="Book Antiqua" w:hAnsi="Book Antiqua"/>
        </w:rPr>
        <w:t xml:space="preserve"> impuls</w:t>
      </w:r>
      <w:r w:rsidR="00583372" w:rsidRPr="0037667B">
        <w:rPr>
          <w:rFonts w:ascii="Book Antiqua" w:hAnsi="Book Antiqua"/>
        </w:rPr>
        <w:t xml:space="preserve"> dan drive</w:t>
      </w:r>
      <w:r w:rsidR="00D760EF" w:rsidRPr="0037667B">
        <w:rPr>
          <w:rFonts w:ascii="Book Antiqua" w:hAnsi="Book Antiqua"/>
          <w:color w:val="000000"/>
        </w:rPr>
        <w:t xml:space="preserve">. </w:t>
      </w:r>
      <w:r w:rsidR="00942217" w:rsidRPr="0037667B">
        <w:rPr>
          <w:rFonts w:ascii="Book Antiqua" w:hAnsi="Book Antiqua"/>
          <w:i/>
          <w:iCs/>
          <w:color w:val="000000"/>
        </w:rPr>
        <w:t>Id</w:t>
      </w:r>
      <w:r w:rsidR="00942217" w:rsidRPr="0037667B">
        <w:rPr>
          <w:rFonts w:ascii="Book Antiqua" w:hAnsi="Book Antiqua"/>
          <w:color w:val="000000"/>
        </w:rPr>
        <w:t xml:space="preserve"> berada dan beroperasi dalam daerah tak sadar (</w:t>
      </w:r>
      <w:r w:rsidR="00942217" w:rsidRPr="0037667B">
        <w:rPr>
          <w:rFonts w:ascii="Book Antiqua" w:hAnsi="Book Antiqua"/>
          <w:i/>
          <w:iCs/>
          <w:color w:val="000000"/>
        </w:rPr>
        <w:t>unconscious</w:t>
      </w:r>
      <w:r w:rsidR="00942217" w:rsidRPr="0037667B">
        <w:rPr>
          <w:rFonts w:ascii="Book Antiqua" w:hAnsi="Book Antiqua"/>
          <w:color w:val="000000"/>
        </w:rPr>
        <w:t>) (Alwisol, 2012: 14)</w:t>
      </w:r>
      <w:r w:rsidR="001A4185" w:rsidRPr="0037667B">
        <w:rPr>
          <w:rFonts w:ascii="Book Antiqua" w:hAnsi="Book Antiqua"/>
          <w:color w:val="000000"/>
        </w:rPr>
        <w:t xml:space="preserve">. </w:t>
      </w:r>
      <w:r w:rsidR="00D90300" w:rsidRPr="0037667B">
        <w:rPr>
          <w:rFonts w:ascii="Book Antiqua" w:hAnsi="Book Antiqua"/>
        </w:rPr>
        <w:t xml:space="preserve">Bentuk </w:t>
      </w:r>
      <w:r w:rsidR="00D90300" w:rsidRPr="0037667B">
        <w:rPr>
          <w:rFonts w:ascii="Book Antiqua" w:hAnsi="Book Antiqua"/>
          <w:i/>
          <w:iCs/>
        </w:rPr>
        <w:t>id</w:t>
      </w:r>
      <w:r w:rsidR="00D90300" w:rsidRPr="0037667B">
        <w:rPr>
          <w:rFonts w:ascii="Book Antiqua" w:hAnsi="Book Antiqua"/>
        </w:rPr>
        <w:t xml:space="preserve"> diatur oleh konsep kesenangan </w:t>
      </w:r>
      <w:r w:rsidR="00974B58" w:rsidRPr="0037667B">
        <w:rPr>
          <w:rFonts w:ascii="Book Antiqua" w:hAnsi="Book Antiqua"/>
        </w:rPr>
        <w:t>yang</w:t>
      </w:r>
      <w:r w:rsidR="00D90300" w:rsidRPr="0037667B">
        <w:rPr>
          <w:rFonts w:ascii="Book Antiqua" w:hAnsi="Book Antiqua"/>
        </w:rPr>
        <w:t xml:space="preserve"> memenuhi semua kebutuhan dasar</w:t>
      </w:r>
      <w:r w:rsidR="00974B58" w:rsidRPr="0037667B">
        <w:rPr>
          <w:rFonts w:ascii="Book Antiqua" w:hAnsi="Book Antiqua"/>
        </w:rPr>
        <w:t xml:space="preserve"> sebagai manusia</w:t>
      </w:r>
      <w:r w:rsidR="00D90300" w:rsidRPr="0037667B">
        <w:rPr>
          <w:rFonts w:ascii="Book Antiqua" w:hAnsi="Book Antiqua"/>
        </w:rPr>
        <w:t xml:space="preserve"> </w:t>
      </w:r>
      <w:r w:rsidR="00D90300" w:rsidRPr="0037667B">
        <w:rPr>
          <w:rFonts w:ascii="Book Antiqua" w:hAnsi="Book Antiqua"/>
        </w:rPr>
        <w:t>seperti seks, pereda nyeri, dan makanan</w:t>
      </w:r>
      <w:r w:rsidR="00560219">
        <w:rPr>
          <w:rFonts w:ascii="Book Antiqua" w:hAnsi="Book Antiqua"/>
        </w:rPr>
        <w:t xml:space="preserve"> </w:t>
      </w:r>
      <w:r w:rsidR="0037667B" w:rsidRPr="0037667B">
        <w:rPr>
          <w:rFonts w:ascii="Book Antiqua" w:hAnsi="Book Antiqua"/>
        </w:rPr>
        <w:t>(Engler, 1997: 34</w:t>
      </w:r>
      <w:r w:rsidR="00560219">
        <w:rPr>
          <w:rFonts w:ascii="Book Antiqua" w:hAnsi="Book Antiqua"/>
        </w:rPr>
        <w:t>).</w:t>
      </w:r>
      <w:r w:rsidR="00D90300" w:rsidRPr="0037667B">
        <w:rPr>
          <w:rFonts w:ascii="Book Antiqua" w:hAnsi="Book Antiqua"/>
        </w:rPr>
        <w:t xml:space="preserve"> </w:t>
      </w:r>
      <w:r w:rsidR="008A3CC1" w:rsidRPr="0037667B">
        <w:rPr>
          <w:rFonts w:ascii="Book Antiqua" w:hAnsi="Book Antiqua"/>
          <w:color w:val="000000"/>
        </w:rPr>
        <w:t>Lalu ada</w:t>
      </w:r>
      <w:r w:rsidR="009021DC" w:rsidRPr="0037667B">
        <w:rPr>
          <w:rFonts w:ascii="Book Antiqua" w:hAnsi="Book Antiqua"/>
          <w:color w:val="000000"/>
          <w:spacing w:val="-6"/>
        </w:rPr>
        <w:t xml:space="preserve">, </w:t>
      </w:r>
      <w:r w:rsidR="009021DC" w:rsidRPr="0037667B">
        <w:rPr>
          <w:rFonts w:ascii="Book Antiqua" w:hAnsi="Book Antiqua"/>
          <w:i/>
          <w:iCs/>
        </w:rPr>
        <w:t>e</w:t>
      </w:r>
      <w:r w:rsidR="002165C4" w:rsidRPr="0037667B">
        <w:rPr>
          <w:rFonts w:ascii="Book Antiqua" w:hAnsi="Book Antiqua"/>
          <w:i/>
          <w:iCs/>
        </w:rPr>
        <w:t>go</w:t>
      </w:r>
      <w:r w:rsidR="002165C4" w:rsidRPr="0037667B">
        <w:rPr>
          <w:rFonts w:ascii="Book Antiqua" w:hAnsi="Book Antiqua"/>
        </w:rPr>
        <w:t xml:space="preserve"> merupakan hal-hal yang berkaitan dengan kenyataan atau realitas sebenarnya</w:t>
      </w:r>
      <w:r w:rsidR="005E6145" w:rsidRPr="0037667B">
        <w:rPr>
          <w:rFonts w:ascii="Book Antiqua" w:hAnsi="Book Antiqua"/>
        </w:rPr>
        <w:t xml:space="preserve"> (</w:t>
      </w:r>
      <w:r w:rsidR="005E6145" w:rsidRPr="0037667B">
        <w:rPr>
          <w:rFonts w:ascii="Book Antiqua" w:hAnsi="Book Antiqua"/>
          <w:color w:val="000000"/>
        </w:rPr>
        <w:t>Aliasar dan Parmin</w:t>
      </w:r>
      <w:r w:rsidR="00331BD5" w:rsidRPr="0037667B">
        <w:rPr>
          <w:rFonts w:ascii="Book Antiqua" w:hAnsi="Book Antiqua"/>
          <w:color w:val="000000"/>
        </w:rPr>
        <w:t xml:space="preserve">, </w:t>
      </w:r>
      <w:r w:rsidR="005E6145" w:rsidRPr="0037667B">
        <w:rPr>
          <w:rFonts w:ascii="Book Antiqua" w:hAnsi="Book Antiqua"/>
          <w:color w:val="000000"/>
        </w:rPr>
        <w:t>202</w:t>
      </w:r>
      <w:r w:rsidR="00C718A3" w:rsidRPr="0037667B">
        <w:rPr>
          <w:rFonts w:ascii="Book Antiqua" w:hAnsi="Book Antiqua"/>
          <w:color w:val="000000"/>
        </w:rPr>
        <w:t>1</w:t>
      </w:r>
      <w:r w:rsidR="005E6145" w:rsidRPr="0037667B">
        <w:rPr>
          <w:rFonts w:ascii="Book Antiqua" w:hAnsi="Book Antiqua"/>
          <w:color w:val="000000"/>
        </w:rPr>
        <w:t>)</w:t>
      </w:r>
      <w:r w:rsidR="00331BD5" w:rsidRPr="0037667B">
        <w:rPr>
          <w:rFonts w:ascii="Book Antiqua" w:hAnsi="Book Antiqua"/>
        </w:rPr>
        <w:t xml:space="preserve">. </w:t>
      </w:r>
      <w:r w:rsidR="002165C4" w:rsidRPr="0037667B">
        <w:rPr>
          <w:rFonts w:ascii="Book Antiqua" w:hAnsi="Book Antiqua"/>
        </w:rPr>
        <w:t xml:space="preserve">Realitas ini berdasarkan keinginan tetapi diwujudkan sesuai dengan cara-cara yang diterima oleh keadaan sekitar. </w:t>
      </w:r>
      <w:r w:rsidR="00B22B87" w:rsidRPr="0037667B">
        <w:rPr>
          <w:rFonts w:ascii="Book Antiqua" w:hAnsi="Book Antiqua"/>
        </w:rPr>
        <w:t>Terakhir ada</w:t>
      </w:r>
      <w:r w:rsidR="00B22B87" w:rsidRPr="0037667B">
        <w:rPr>
          <w:rFonts w:ascii="Book Antiqua" w:hAnsi="Book Antiqua"/>
          <w:color w:val="000000"/>
          <w:spacing w:val="-6"/>
        </w:rPr>
        <w:t xml:space="preserve">, </w:t>
      </w:r>
      <w:r w:rsidR="00B22B87" w:rsidRPr="0037667B">
        <w:rPr>
          <w:rFonts w:ascii="Book Antiqua" w:hAnsi="Book Antiqua"/>
          <w:i/>
          <w:iCs/>
          <w:color w:val="000000"/>
          <w:spacing w:val="-6"/>
        </w:rPr>
        <w:t>super</w:t>
      </w:r>
      <w:r w:rsidR="00B22B87" w:rsidRPr="0037667B">
        <w:rPr>
          <w:rFonts w:ascii="Book Antiqua" w:hAnsi="Book Antiqua"/>
          <w:i/>
          <w:iCs/>
        </w:rPr>
        <w:t>ego</w:t>
      </w:r>
      <w:r w:rsidR="00B22B87" w:rsidRPr="0037667B">
        <w:rPr>
          <w:rFonts w:ascii="Book Antiqua" w:hAnsi="Book Antiqua"/>
        </w:rPr>
        <w:t xml:space="preserve"> </w:t>
      </w:r>
      <w:r w:rsidR="00F6648C" w:rsidRPr="0037667B">
        <w:rPr>
          <w:rFonts w:ascii="Book Antiqua" w:hAnsi="Book Antiqua"/>
        </w:rPr>
        <w:t xml:space="preserve">merupakan aspek moral dari kepribadian seseorang. </w:t>
      </w:r>
      <w:r w:rsidR="00E91959" w:rsidRPr="0037667B">
        <w:rPr>
          <w:rFonts w:ascii="Book Antiqua" w:hAnsi="Book Antiqua"/>
          <w:i/>
          <w:iCs/>
          <w:color w:val="000000"/>
          <w:spacing w:val="-6"/>
        </w:rPr>
        <w:t>Super</w:t>
      </w:r>
      <w:r w:rsidR="00E91959" w:rsidRPr="0037667B">
        <w:rPr>
          <w:rFonts w:ascii="Book Antiqua" w:hAnsi="Book Antiqua"/>
          <w:i/>
          <w:iCs/>
        </w:rPr>
        <w:t>ego</w:t>
      </w:r>
      <w:r w:rsidR="00E91959" w:rsidRPr="0037667B">
        <w:rPr>
          <w:rFonts w:ascii="Book Antiqua" w:hAnsi="Book Antiqua"/>
        </w:rPr>
        <w:t xml:space="preserve"> </w:t>
      </w:r>
      <w:r w:rsidR="00F6648C" w:rsidRPr="0037667B">
        <w:rPr>
          <w:rFonts w:ascii="Book Antiqua" w:hAnsi="Book Antiqua"/>
        </w:rPr>
        <w:t>di dapat dari asuhan lingkungan</w:t>
      </w:r>
      <w:r w:rsidR="00F6648C" w:rsidRPr="00F6648C">
        <w:rPr>
          <w:rFonts w:ascii="Book Antiqua" w:hAnsi="Book Antiqua"/>
        </w:rPr>
        <w:t xml:space="preserve"> sekitar terutama orang tua dan masyarakat. Dalam hal ini, </w:t>
      </w:r>
      <w:r w:rsidR="00E91959" w:rsidRPr="00BB11F3">
        <w:rPr>
          <w:rFonts w:ascii="Book Antiqua" w:hAnsi="Book Antiqua"/>
          <w:i/>
          <w:iCs/>
          <w:color w:val="000000"/>
          <w:spacing w:val="-6"/>
        </w:rPr>
        <w:t>super</w:t>
      </w:r>
      <w:r w:rsidR="00E91959" w:rsidRPr="00BB11F3">
        <w:rPr>
          <w:rFonts w:ascii="Book Antiqua" w:hAnsi="Book Antiqua"/>
          <w:i/>
          <w:iCs/>
        </w:rPr>
        <w:t>ego</w:t>
      </w:r>
      <w:r w:rsidR="00E91959" w:rsidRPr="00F6648C">
        <w:rPr>
          <w:rFonts w:ascii="Book Antiqua" w:hAnsi="Book Antiqua"/>
        </w:rPr>
        <w:t xml:space="preserve"> </w:t>
      </w:r>
      <w:r w:rsidR="00F6648C" w:rsidRPr="00F6648C">
        <w:rPr>
          <w:rFonts w:ascii="Book Antiqua" w:hAnsi="Book Antiqua"/>
        </w:rPr>
        <w:t xml:space="preserve">mendasar keputusan yang </w:t>
      </w:r>
      <w:r w:rsidR="00F6648C" w:rsidRPr="00E643C8">
        <w:rPr>
          <w:rFonts w:ascii="Book Antiqua" w:hAnsi="Book Antiqua"/>
        </w:rPr>
        <w:t>disesuaikan dengan penilaian benar atau salah dalam suatu kenyataan.</w:t>
      </w:r>
      <w:r w:rsidR="0045610F" w:rsidRPr="00E643C8">
        <w:rPr>
          <w:rFonts w:ascii="Book Antiqua" w:hAnsi="Book Antiqua"/>
        </w:rPr>
        <w:t xml:space="preserve"> </w:t>
      </w:r>
      <w:r w:rsidR="0029315B" w:rsidRPr="00E643C8">
        <w:rPr>
          <w:rFonts w:ascii="Book Antiqua" w:hAnsi="Book Antiqua"/>
        </w:rPr>
        <w:t xml:space="preserve">Menurut Alwisol (2012: 16), </w:t>
      </w:r>
      <w:r w:rsidR="0029315B" w:rsidRPr="007875A3">
        <w:rPr>
          <w:rFonts w:ascii="Book Antiqua" w:hAnsi="Book Antiqua"/>
          <w:i/>
          <w:iCs/>
        </w:rPr>
        <w:t>superego</w:t>
      </w:r>
      <w:r w:rsidR="0029315B" w:rsidRPr="00E643C8">
        <w:rPr>
          <w:rFonts w:ascii="Book Antiqua" w:hAnsi="Book Antiqua"/>
        </w:rPr>
        <w:t xml:space="preserve"> memiliki tiga fungsi, yakni 1) mendorong </w:t>
      </w:r>
      <w:r w:rsidR="0029315B" w:rsidRPr="007875A3">
        <w:rPr>
          <w:rFonts w:ascii="Book Antiqua" w:hAnsi="Book Antiqua"/>
          <w:i/>
          <w:iCs/>
        </w:rPr>
        <w:t>ego</w:t>
      </w:r>
      <w:r w:rsidR="0029315B" w:rsidRPr="00E643C8">
        <w:rPr>
          <w:rFonts w:ascii="Book Antiqua" w:hAnsi="Book Antiqua"/>
        </w:rPr>
        <w:t xml:space="preserve"> menggantikan tujuan-tujuan realistik dengan tujuan</w:t>
      </w:r>
      <w:r w:rsidR="00E643C8" w:rsidRPr="00E643C8">
        <w:rPr>
          <w:rFonts w:ascii="Book Antiqua" w:hAnsi="Book Antiqua"/>
        </w:rPr>
        <w:t>-</w:t>
      </w:r>
      <w:r w:rsidR="0029315B" w:rsidRPr="00E643C8">
        <w:rPr>
          <w:rFonts w:ascii="Book Antiqua" w:hAnsi="Book Antiqua"/>
        </w:rPr>
        <w:t xml:space="preserve">tujuan moralistik, 2) merintangi impuls </w:t>
      </w:r>
      <w:r w:rsidR="0029315B" w:rsidRPr="007875A3">
        <w:rPr>
          <w:rFonts w:ascii="Book Antiqua" w:hAnsi="Book Antiqua"/>
          <w:i/>
          <w:iCs/>
        </w:rPr>
        <w:t>id</w:t>
      </w:r>
      <w:r w:rsidR="0029315B" w:rsidRPr="00E643C8">
        <w:rPr>
          <w:rFonts w:ascii="Book Antiqua" w:hAnsi="Book Antiqua"/>
        </w:rPr>
        <w:t>, terutama impuls seksual dan agresif yang bertentangan dengan standar nilai masyarakat, dan 3) mengejar kesempurnaan</w:t>
      </w:r>
      <w:r w:rsidR="00A26DF5">
        <w:rPr>
          <w:rFonts w:ascii="Book Antiqua" w:hAnsi="Book Antiqua"/>
        </w:rPr>
        <w:t>.</w:t>
      </w:r>
    </w:p>
    <w:p w14:paraId="1930E594" w14:textId="0D5E2C1E" w:rsidR="007651AC" w:rsidRPr="005301FF" w:rsidRDefault="00A525DA" w:rsidP="005F05C9">
      <w:pPr>
        <w:pStyle w:val="NormalWeb"/>
        <w:shd w:val="clear" w:color="auto" w:fill="FFFFFF"/>
        <w:spacing w:before="0" w:beforeAutospacing="0" w:after="0" w:afterAutospacing="0"/>
        <w:ind w:firstLine="426"/>
        <w:jc w:val="both"/>
        <w:rPr>
          <w:rFonts w:ascii="Book Antiqua" w:hAnsi="Book Antiqua"/>
        </w:rPr>
      </w:pPr>
      <w:r w:rsidRPr="00E643C8">
        <w:rPr>
          <w:rFonts w:ascii="Book Antiqua" w:hAnsi="Book Antiqua" w:cs="Tahoma"/>
          <w:shd w:val="clear" w:color="auto" w:fill="FFFFFF"/>
        </w:rPr>
        <w:t xml:space="preserve">Nurjam’an, M., Musaljon, M., Sofiatin, S. &amp; Amri, A. (2023: </w:t>
      </w:r>
      <w:r w:rsidR="003B5C7F" w:rsidRPr="00E643C8">
        <w:rPr>
          <w:rFonts w:ascii="Book Antiqua" w:hAnsi="Book Antiqua" w:cs="Tahoma"/>
          <w:shd w:val="clear" w:color="auto" w:fill="FFFFFF"/>
        </w:rPr>
        <w:t>106</w:t>
      </w:r>
      <w:r w:rsidRPr="00E643C8">
        <w:rPr>
          <w:rFonts w:ascii="Book Antiqua" w:hAnsi="Book Antiqua" w:cs="Tahoma"/>
          <w:shd w:val="clear" w:color="auto" w:fill="FFFFFF"/>
        </w:rPr>
        <w:t>)</w:t>
      </w:r>
      <w:r w:rsidR="003B5C7F" w:rsidRPr="00E643C8">
        <w:rPr>
          <w:rFonts w:ascii="Book Antiqua" w:hAnsi="Book Antiqua"/>
        </w:rPr>
        <w:t xml:space="preserve"> mengungkapkan </w:t>
      </w:r>
      <w:r w:rsidR="00A25B67" w:rsidRPr="00E643C8">
        <w:rPr>
          <w:rStyle w:val="selectable-text"/>
          <w:rFonts w:ascii="Book Antiqua" w:hAnsi="Book Antiqua"/>
        </w:rPr>
        <w:t xml:space="preserve">bahwa </w:t>
      </w:r>
      <w:r w:rsidR="00A26DF5">
        <w:rPr>
          <w:rFonts w:ascii="Book Antiqua" w:hAnsi="Book Antiqua"/>
          <w:i/>
          <w:iCs/>
        </w:rPr>
        <w:t>i</w:t>
      </w:r>
      <w:r w:rsidR="003B7DB5" w:rsidRPr="00E643C8">
        <w:rPr>
          <w:rFonts w:ascii="Book Antiqua" w:hAnsi="Book Antiqua"/>
          <w:i/>
          <w:iCs/>
        </w:rPr>
        <w:t>d</w:t>
      </w:r>
      <w:r w:rsidR="003B7DB5" w:rsidRPr="00E643C8">
        <w:rPr>
          <w:rFonts w:ascii="Book Antiqua" w:hAnsi="Book Antiqua"/>
        </w:rPr>
        <w:t xml:space="preserve"> ialah komponen kepribadian yang mendasar pada manusia, bersifat primitif, naluriah dan tempat </w:t>
      </w:r>
      <w:r w:rsidR="003B7DB5" w:rsidRPr="00E643C8">
        <w:rPr>
          <w:rFonts w:ascii="Book Antiqua" w:hAnsi="Book Antiqua"/>
          <w:i/>
          <w:iCs/>
        </w:rPr>
        <w:t>ego</w:t>
      </w:r>
      <w:r w:rsidR="003B7DB5" w:rsidRPr="00E643C8">
        <w:rPr>
          <w:rFonts w:ascii="Book Antiqua" w:hAnsi="Book Antiqua"/>
        </w:rPr>
        <w:t xml:space="preserve"> dan </w:t>
      </w:r>
      <w:r w:rsidR="003B7DB5" w:rsidRPr="00E643C8">
        <w:rPr>
          <w:rFonts w:ascii="Book Antiqua" w:hAnsi="Book Antiqua"/>
          <w:i/>
          <w:iCs/>
        </w:rPr>
        <w:t>superego</w:t>
      </w:r>
      <w:r w:rsidR="003B7DB5" w:rsidRPr="00E643C8">
        <w:rPr>
          <w:rFonts w:ascii="Book Antiqua" w:hAnsi="Book Antiqua"/>
        </w:rPr>
        <w:t xml:space="preserve"> berkembang</w:t>
      </w:r>
      <w:r w:rsidR="003B7DB5" w:rsidRPr="005E0484">
        <w:rPr>
          <w:rFonts w:ascii="Book Antiqua" w:hAnsi="Book Antiqua"/>
        </w:rPr>
        <w:t xml:space="preserve">. </w:t>
      </w:r>
      <w:r w:rsidR="005E0484" w:rsidRPr="00A26DF5">
        <w:rPr>
          <w:rFonts w:ascii="Book Antiqua" w:hAnsi="Book Antiqua"/>
          <w:i/>
          <w:iCs/>
        </w:rPr>
        <w:t>Id</w:t>
      </w:r>
      <w:r w:rsidR="005E0484" w:rsidRPr="005E0484">
        <w:rPr>
          <w:rFonts w:ascii="Book Antiqua" w:hAnsi="Book Antiqua"/>
        </w:rPr>
        <w:t xml:space="preserve"> berasal dari perasaan yang tidak nyaman, misalnya kecemasan, emosi, perasaan bosan, dan perasaan tidak peduli, sehingga faktor </w:t>
      </w:r>
      <w:r w:rsidR="00A26DF5" w:rsidRPr="00A26DF5">
        <w:rPr>
          <w:rFonts w:ascii="Book Antiqua" w:hAnsi="Book Antiqua"/>
          <w:i/>
          <w:iCs/>
        </w:rPr>
        <w:t>i</w:t>
      </w:r>
      <w:r w:rsidR="005E0484" w:rsidRPr="00A26DF5">
        <w:rPr>
          <w:rFonts w:ascii="Book Antiqua" w:hAnsi="Book Antiqua"/>
          <w:i/>
          <w:iCs/>
        </w:rPr>
        <w:t>d</w:t>
      </w:r>
      <w:r w:rsidR="005E0484" w:rsidRPr="005E0484">
        <w:rPr>
          <w:rFonts w:ascii="Book Antiqua" w:hAnsi="Book Antiqua"/>
        </w:rPr>
        <w:t xml:space="preserve"> ini disebut sebagai kepribadian yang mementingkan keinginannya sendiri dan egois. (</w:t>
      </w:r>
      <w:r w:rsidR="00B779E5" w:rsidRPr="000B4F66">
        <w:rPr>
          <w:rFonts w:ascii="Book Antiqua" w:hAnsi="Book Antiqua"/>
          <w:color w:val="000000"/>
          <w:shd w:val="clear" w:color="auto" w:fill="FFFFFF"/>
        </w:rPr>
        <w:t>Freud</w:t>
      </w:r>
      <w:r w:rsidR="0096114B">
        <w:rPr>
          <w:rFonts w:ascii="Book Antiqua" w:hAnsi="Book Antiqua"/>
        </w:rPr>
        <w:t xml:space="preserve">, 1910; </w:t>
      </w:r>
      <w:r w:rsidR="005E0484" w:rsidRPr="005E0484">
        <w:rPr>
          <w:rFonts w:ascii="Book Antiqua" w:hAnsi="Book Antiqua"/>
        </w:rPr>
        <w:t>Siregar, 2018</w:t>
      </w:r>
      <w:r w:rsidR="005E0484">
        <w:rPr>
          <w:rFonts w:ascii="Book Antiqua" w:hAnsi="Book Antiqua"/>
        </w:rPr>
        <w:t>:</w:t>
      </w:r>
      <w:r w:rsidR="005E0484" w:rsidRPr="005E0484">
        <w:rPr>
          <w:rFonts w:ascii="Book Antiqua" w:hAnsi="Book Antiqua"/>
        </w:rPr>
        <w:t xml:space="preserve"> 16). </w:t>
      </w:r>
      <w:r w:rsidR="003B7DB5" w:rsidRPr="00E643C8">
        <w:rPr>
          <w:rFonts w:ascii="Book Antiqua" w:hAnsi="Book Antiqua"/>
          <w:i/>
          <w:iCs/>
        </w:rPr>
        <w:t>Ego</w:t>
      </w:r>
      <w:r w:rsidR="003B7DB5" w:rsidRPr="00E643C8">
        <w:rPr>
          <w:rFonts w:ascii="Book Antiqua" w:hAnsi="Book Antiqua"/>
        </w:rPr>
        <w:t xml:space="preserve"> merupakan komponen yang berperan langsung dengan realitas, manajer dari kepribadian yang membuat keputusan mengenai kepastian</w:t>
      </w:r>
      <w:r w:rsidR="009B011A">
        <w:rPr>
          <w:rFonts w:ascii="Book Antiqua" w:hAnsi="Book Antiqua"/>
          <w:i/>
          <w:iCs/>
        </w:rPr>
        <w:t>. E</w:t>
      </w:r>
      <w:r w:rsidR="005301FF" w:rsidRPr="005F05C9">
        <w:rPr>
          <w:rFonts w:ascii="Book Antiqua" w:hAnsi="Book Antiqua"/>
          <w:i/>
          <w:iCs/>
        </w:rPr>
        <w:t>go</w:t>
      </w:r>
      <w:r w:rsidR="005301FF" w:rsidRPr="00E643C8">
        <w:rPr>
          <w:rFonts w:ascii="Book Antiqua" w:hAnsi="Book Antiqua"/>
        </w:rPr>
        <w:t xml:space="preserve"> terkadang sadar, bawah sadar dan terkadang tidak sadar</w:t>
      </w:r>
      <w:r w:rsidR="003412FA">
        <w:rPr>
          <w:rFonts w:ascii="Book Antiqua" w:hAnsi="Book Antiqua"/>
        </w:rPr>
        <w:t xml:space="preserve">. </w:t>
      </w:r>
      <w:r w:rsidR="005301FF" w:rsidRPr="00E643C8">
        <w:rPr>
          <w:rFonts w:ascii="Book Antiqua" w:hAnsi="Book Antiqua"/>
        </w:rPr>
        <w:t xml:space="preserve">Ketika individu dapat mengidentifikasi dan mempelajari apa yang harus </w:t>
      </w:r>
      <w:r w:rsidR="005301FF" w:rsidRPr="00E643C8">
        <w:rPr>
          <w:rFonts w:ascii="Book Antiqua" w:hAnsi="Book Antiqua"/>
        </w:rPr>
        <w:lastRenderedPageBreak/>
        <w:t xml:space="preserve">dilakukan dan apa yang tidak boleh dilakukan, saat itulah </w:t>
      </w:r>
      <w:r w:rsidR="005301FF" w:rsidRPr="00F95AA3">
        <w:rPr>
          <w:rFonts w:ascii="Book Antiqua" w:hAnsi="Book Antiqua"/>
          <w:i/>
          <w:iCs/>
        </w:rPr>
        <w:t>superego</w:t>
      </w:r>
      <w:r w:rsidR="005301FF" w:rsidRPr="00E643C8">
        <w:rPr>
          <w:rFonts w:ascii="Book Antiqua" w:hAnsi="Book Antiqua"/>
        </w:rPr>
        <w:t xml:space="preserve"> tercipta (</w:t>
      </w:r>
      <w:r w:rsidR="005301FF" w:rsidRPr="00FD13D3">
        <w:rPr>
          <w:rFonts w:ascii="Book Antiqua" w:hAnsi="Book Antiqua"/>
        </w:rPr>
        <w:t>Nendrawati</w:t>
      </w:r>
      <w:r w:rsidR="005301FF" w:rsidRPr="00E643C8">
        <w:rPr>
          <w:rFonts w:ascii="Book Antiqua" w:hAnsi="Book Antiqua"/>
        </w:rPr>
        <w:t xml:space="preserve">, 2020). Ketiga, </w:t>
      </w:r>
      <w:r w:rsidR="005301FF" w:rsidRPr="00D75CF8">
        <w:rPr>
          <w:rFonts w:ascii="Book Antiqua" w:hAnsi="Book Antiqua"/>
          <w:i/>
          <w:iCs/>
        </w:rPr>
        <w:t>Super</w:t>
      </w:r>
      <w:r w:rsidR="00D75CF8" w:rsidRPr="00D75CF8">
        <w:rPr>
          <w:rFonts w:ascii="Book Antiqua" w:hAnsi="Book Antiqua"/>
          <w:i/>
          <w:iCs/>
        </w:rPr>
        <w:t>e</w:t>
      </w:r>
      <w:r w:rsidR="005301FF" w:rsidRPr="00D75CF8">
        <w:rPr>
          <w:rFonts w:ascii="Book Antiqua" w:hAnsi="Book Antiqua"/>
          <w:i/>
          <w:iCs/>
        </w:rPr>
        <w:t>go</w:t>
      </w:r>
      <w:r w:rsidR="005301FF" w:rsidRPr="00E643C8">
        <w:rPr>
          <w:rFonts w:ascii="Book Antiqua" w:hAnsi="Book Antiqua"/>
        </w:rPr>
        <w:t xml:space="preserve"> adalah istilah yang merujuk pada nilai dan moral masyarakat yang disebarkan melalui berbagai sarana seperti agama, pendidikan, adat istiadat dan lain-lain. Dengan ini, kita dapat memahami bahwa</w:t>
      </w:r>
      <w:r w:rsidR="005301FF" w:rsidRPr="005301FF">
        <w:rPr>
          <w:rFonts w:ascii="Book Antiqua" w:hAnsi="Book Antiqua"/>
        </w:rPr>
        <w:t xml:space="preserve"> </w:t>
      </w:r>
      <w:r w:rsidR="005301FF" w:rsidRPr="00D75CF8">
        <w:rPr>
          <w:rFonts w:ascii="Book Antiqua" w:hAnsi="Book Antiqua"/>
          <w:i/>
          <w:iCs/>
        </w:rPr>
        <w:t>superego</w:t>
      </w:r>
      <w:r w:rsidR="005301FF" w:rsidRPr="005301FF">
        <w:rPr>
          <w:rFonts w:ascii="Book Antiqua" w:hAnsi="Book Antiqua"/>
        </w:rPr>
        <w:t xml:space="preserve"> menjadi standar untuk menilai baik dan jahat</w:t>
      </w:r>
      <w:r w:rsidR="000C4CC6">
        <w:rPr>
          <w:rFonts w:ascii="Book Antiqua" w:hAnsi="Book Antiqua"/>
        </w:rPr>
        <w:t>.</w:t>
      </w:r>
    </w:p>
    <w:p w14:paraId="5200D19C" w14:textId="10988D76" w:rsidR="008155D9" w:rsidRDefault="00F90127" w:rsidP="00D15421">
      <w:pPr>
        <w:pStyle w:val="NormalWeb"/>
        <w:shd w:val="clear" w:color="auto" w:fill="FFFFFF"/>
        <w:spacing w:before="0" w:beforeAutospacing="0" w:after="0" w:afterAutospacing="0"/>
        <w:ind w:firstLine="426"/>
        <w:jc w:val="both"/>
        <w:rPr>
          <w:rStyle w:val="selectable-text"/>
          <w:rFonts w:ascii="Book Antiqua" w:hAnsi="Book Antiqua"/>
        </w:rPr>
      </w:pPr>
      <w:r>
        <w:rPr>
          <w:rStyle w:val="selectable-text"/>
          <w:rFonts w:ascii="Book Antiqua" w:hAnsi="Book Antiqua"/>
        </w:rPr>
        <w:t xml:space="preserve">Berdasarkan pendapat </w:t>
      </w:r>
      <w:r w:rsidR="00AD77AE">
        <w:rPr>
          <w:rStyle w:val="selectable-text"/>
          <w:rFonts w:ascii="Book Antiqua" w:hAnsi="Book Antiqua"/>
        </w:rPr>
        <w:t xml:space="preserve">di atas </w:t>
      </w:r>
      <w:r w:rsidR="00791590">
        <w:rPr>
          <w:rStyle w:val="selectable-text"/>
          <w:rFonts w:ascii="Book Antiqua" w:hAnsi="Book Antiqua"/>
        </w:rPr>
        <w:t xml:space="preserve">mengenai </w:t>
      </w:r>
      <w:r w:rsidR="00AD77AE" w:rsidRPr="00193D9D">
        <w:rPr>
          <w:rFonts w:ascii="Book Antiqua" w:hAnsi="Book Antiqua"/>
          <w:color w:val="000000"/>
        </w:rPr>
        <w:t>teori psikoanalisis yang dikemukakan oleh Sigmund Freud</w:t>
      </w:r>
      <w:r w:rsidR="00AD77AE">
        <w:rPr>
          <w:rFonts w:ascii="Book Antiqua" w:hAnsi="Book Antiqua"/>
          <w:color w:val="000000"/>
        </w:rPr>
        <w:t xml:space="preserve"> </w:t>
      </w:r>
      <w:r w:rsidR="00791590">
        <w:rPr>
          <w:rStyle w:val="selectable-text"/>
          <w:rFonts w:ascii="Book Antiqua" w:hAnsi="Book Antiqua"/>
        </w:rPr>
        <w:t xml:space="preserve">dapat </w:t>
      </w:r>
      <w:r w:rsidR="00791590" w:rsidRPr="000C62C1">
        <w:rPr>
          <w:rStyle w:val="selectable-text"/>
          <w:rFonts w:ascii="Book Antiqua" w:hAnsi="Book Antiqua"/>
        </w:rPr>
        <w:t>disimpulkan</w:t>
      </w:r>
      <w:r w:rsidR="00791590">
        <w:rPr>
          <w:rStyle w:val="selectable-text"/>
          <w:rFonts w:ascii="Book Antiqua" w:hAnsi="Book Antiqua"/>
        </w:rPr>
        <w:t xml:space="preserve"> sebagai berikut:</w:t>
      </w:r>
    </w:p>
    <w:p w14:paraId="6C483985" w14:textId="77777777" w:rsidR="00D15421" w:rsidRPr="00E74682" w:rsidRDefault="00D15421" w:rsidP="00D15421">
      <w:pPr>
        <w:pStyle w:val="NormalWeb"/>
        <w:shd w:val="clear" w:color="auto" w:fill="FFFFFF"/>
        <w:spacing w:before="0" w:beforeAutospacing="0" w:after="0" w:afterAutospacing="0"/>
        <w:ind w:firstLine="426"/>
        <w:jc w:val="both"/>
        <w:rPr>
          <w:rStyle w:val="selectable-text"/>
          <w:rFonts w:ascii="Book Antiqua" w:hAnsi="Book Antiqua"/>
          <w:sz w:val="20"/>
          <w:szCs w:val="20"/>
        </w:rPr>
      </w:pPr>
    </w:p>
    <w:p w14:paraId="5E809F8F" w14:textId="17C0864B" w:rsidR="009D2B53" w:rsidRPr="008D38A1" w:rsidRDefault="008E570B" w:rsidP="006B27FD">
      <w:pPr>
        <w:pStyle w:val="NormalWeb"/>
        <w:shd w:val="clear" w:color="auto" w:fill="FFFFFF"/>
        <w:spacing w:before="0" w:beforeAutospacing="0" w:after="0" w:afterAutospacing="0"/>
        <w:jc w:val="center"/>
        <w:rPr>
          <w:rStyle w:val="selectable-text"/>
          <w:rFonts w:ascii="Book Antiqua" w:hAnsi="Book Antiqua"/>
          <w:b/>
          <w:bCs/>
          <w:i/>
          <w:iCs/>
          <w:sz w:val="20"/>
          <w:szCs w:val="20"/>
        </w:rPr>
      </w:pPr>
      <w:r w:rsidRPr="002B6091">
        <w:rPr>
          <w:rStyle w:val="selectable-text"/>
          <w:rFonts w:ascii="Book Antiqua" w:hAnsi="Book Antiqua"/>
          <w:b/>
          <w:bCs/>
          <w:sz w:val="20"/>
          <w:szCs w:val="20"/>
        </w:rPr>
        <w:t xml:space="preserve">Tabel </w:t>
      </w:r>
      <w:r w:rsidR="002B6091" w:rsidRPr="002B6091">
        <w:rPr>
          <w:rStyle w:val="selectable-text"/>
          <w:rFonts w:ascii="Book Antiqua" w:hAnsi="Book Antiqua"/>
          <w:b/>
          <w:bCs/>
          <w:sz w:val="20"/>
          <w:szCs w:val="20"/>
        </w:rPr>
        <w:t>1</w:t>
      </w:r>
      <w:r w:rsidR="002B6091">
        <w:rPr>
          <w:rStyle w:val="selectable-text"/>
          <w:rFonts w:ascii="Book Antiqua" w:hAnsi="Book Antiqua"/>
          <w:b/>
          <w:bCs/>
          <w:i/>
          <w:iCs/>
          <w:sz w:val="20"/>
          <w:szCs w:val="20"/>
        </w:rPr>
        <w:br/>
      </w:r>
      <w:r w:rsidR="00200A30" w:rsidRPr="008D38A1">
        <w:rPr>
          <w:rStyle w:val="selectable-text"/>
          <w:rFonts w:ascii="Book Antiqua" w:hAnsi="Book Antiqua"/>
          <w:b/>
          <w:bCs/>
          <w:i/>
          <w:iCs/>
          <w:sz w:val="20"/>
          <w:szCs w:val="20"/>
        </w:rPr>
        <w:t>Karakteristik</w:t>
      </w:r>
      <w:r w:rsidR="005E1079" w:rsidRPr="008D38A1">
        <w:rPr>
          <w:rStyle w:val="selectable-text"/>
          <w:rFonts w:ascii="Book Antiqua" w:hAnsi="Book Antiqua"/>
          <w:b/>
          <w:bCs/>
          <w:i/>
          <w:iCs/>
          <w:sz w:val="20"/>
          <w:szCs w:val="20"/>
        </w:rPr>
        <w:t xml:space="preserve"> </w:t>
      </w:r>
      <w:r w:rsidR="00200A30" w:rsidRPr="008D38A1">
        <w:rPr>
          <w:rStyle w:val="selectable-text"/>
          <w:rFonts w:ascii="Book Antiqua" w:hAnsi="Book Antiqua"/>
          <w:b/>
          <w:bCs/>
          <w:i/>
          <w:iCs/>
          <w:sz w:val="20"/>
          <w:szCs w:val="20"/>
        </w:rPr>
        <w:t xml:space="preserve">Struktur </w:t>
      </w:r>
      <w:r w:rsidR="00E74682" w:rsidRPr="008D38A1">
        <w:rPr>
          <w:rStyle w:val="selectable-text"/>
          <w:rFonts w:ascii="Book Antiqua" w:hAnsi="Book Antiqua"/>
          <w:b/>
          <w:bCs/>
          <w:i/>
          <w:iCs/>
          <w:sz w:val="20"/>
          <w:szCs w:val="20"/>
        </w:rPr>
        <w:t>Kepribadian</w:t>
      </w:r>
      <w:r w:rsidRPr="008D38A1">
        <w:rPr>
          <w:rStyle w:val="selectable-text"/>
          <w:rFonts w:ascii="Book Antiqua" w:hAnsi="Book Antiqua"/>
          <w:i/>
          <w:iCs/>
          <w:sz w:val="20"/>
          <w:szCs w:val="20"/>
        </w:rPr>
        <w:br/>
      </w:r>
      <w:r w:rsidRPr="008D38A1">
        <w:rPr>
          <w:rFonts w:ascii="Book Antiqua" w:hAnsi="Book Antiqua"/>
          <w:b/>
          <w:bCs/>
          <w:i/>
          <w:iCs/>
          <w:sz w:val="20"/>
          <w:szCs w:val="20"/>
        </w:rPr>
        <w:t>Id, Ego, dan Superego</w:t>
      </w:r>
      <w:r w:rsidR="00BC5DB3" w:rsidRPr="008D38A1">
        <w:rPr>
          <w:rFonts w:ascii="Book Antiqua" w:hAnsi="Book Antiqua"/>
          <w:b/>
          <w:bCs/>
          <w:i/>
          <w:iCs/>
          <w:sz w:val="20"/>
          <w:szCs w:val="20"/>
        </w:rPr>
        <w:t xml:space="preserve"> </w:t>
      </w:r>
      <w:r w:rsidR="00E74682" w:rsidRPr="008D38A1">
        <w:rPr>
          <w:rFonts w:ascii="Book Antiqua" w:hAnsi="Book Antiqua"/>
          <w:b/>
          <w:bCs/>
          <w:i/>
          <w:iCs/>
          <w:color w:val="000000"/>
          <w:sz w:val="20"/>
          <w:szCs w:val="20"/>
        </w:rPr>
        <w:t>Teori Sigmund Freud</w:t>
      </w:r>
    </w:p>
    <w:tbl>
      <w:tblPr>
        <w:tblStyle w:val="TableGrid"/>
        <w:tblW w:w="4390" w:type="dxa"/>
        <w:tblLayout w:type="fixed"/>
        <w:tblLook w:val="04A0" w:firstRow="1" w:lastRow="0" w:firstColumn="1" w:lastColumn="0" w:noHBand="0" w:noVBand="1"/>
      </w:tblPr>
      <w:tblGrid>
        <w:gridCol w:w="1418"/>
        <w:gridCol w:w="1554"/>
        <w:gridCol w:w="1418"/>
      </w:tblGrid>
      <w:tr w:rsidR="003B39CE" w:rsidRPr="004E4867" w14:paraId="5A06BDAA" w14:textId="77777777" w:rsidTr="00EB1028">
        <w:trPr>
          <w:trHeight w:val="229"/>
        </w:trPr>
        <w:tc>
          <w:tcPr>
            <w:tcW w:w="1418" w:type="dxa"/>
          </w:tcPr>
          <w:p w14:paraId="4548C8F6" w14:textId="21139EC8" w:rsidR="008155D9" w:rsidRPr="004E4867" w:rsidRDefault="008E570B" w:rsidP="003B39CE">
            <w:pPr>
              <w:pStyle w:val="NormalWeb"/>
              <w:spacing w:before="0" w:beforeAutospacing="0" w:after="0" w:afterAutospacing="0"/>
              <w:jc w:val="center"/>
              <w:rPr>
                <w:rStyle w:val="selectable-text"/>
                <w:rFonts w:ascii="Book Antiqua" w:hAnsi="Book Antiqua"/>
                <w:b/>
                <w:bCs/>
                <w:sz w:val="20"/>
                <w:szCs w:val="20"/>
              </w:rPr>
            </w:pPr>
            <w:r w:rsidRPr="004E4867">
              <w:rPr>
                <w:rFonts w:ascii="Book Antiqua" w:hAnsi="Book Antiqua"/>
                <w:b/>
                <w:bCs/>
                <w:i/>
                <w:iCs/>
                <w:sz w:val="20"/>
                <w:szCs w:val="20"/>
              </w:rPr>
              <w:t>Id</w:t>
            </w:r>
          </w:p>
        </w:tc>
        <w:tc>
          <w:tcPr>
            <w:tcW w:w="1554" w:type="dxa"/>
          </w:tcPr>
          <w:p w14:paraId="14524F53" w14:textId="3FD07E12" w:rsidR="008155D9" w:rsidRPr="00B4503C" w:rsidRDefault="008E570B" w:rsidP="003B39CE">
            <w:pPr>
              <w:pStyle w:val="NormalWeb"/>
              <w:spacing w:before="0" w:beforeAutospacing="0" w:after="0" w:afterAutospacing="0"/>
              <w:jc w:val="center"/>
              <w:rPr>
                <w:rStyle w:val="selectable-text"/>
                <w:rFonts w:ascii="Book Antiqua" w:hAnsi="Book Antiqua"/>
                <w:b/>
                <w:bCs/>
                <w:sz w:val="20"/>
                <w:szCs w:val="20"/>
              </w:rPr>
            </w:pPr>
            <w:r w:rsidRPr="00B4503C">
              <w:rPr>
                <w:rFonts w:ascii="Book Antiqua" w:hAnsi="Book Antiqua"/>
                <w:b/>
                <w:bCs/>
                <w:i/>
                <w:iCs/>
                <w:sz w:val="20"/>
                <w:szCs w:val="20"/>
              </w:rPr>
              <w:t>Ego</w:t>
            </w:r>
          </w:p>
        </w:tc>
        <w:tc>
          <w:tcPr>
            <w:tcW w:w="1418" w:type="dxa"/>
          </w:tcPr>
          <w:p w14:paraId="34B9E158" w14:textId="4681B916" w:rsidR="008155D9" w:rsidRPr="004E4867" w:rsidRDefault="008E570B" w:rsidP="003B39CE">
            <w:pPr>
              <w:pStyle w:val="NormalWeb"/>
              <w:spacing w:before="0" w:beforeAutospacing="0" w:after="0" w:afterAutospacing="0"/>
              <w:jc w:val="center"/>
              <w:rPr>
                <w:rStyle w:val="selectable-text"/>
                <w:rFonts w:ascii="Book Antiqua" w:hAnsi="Book Antiqua"/>
                <w:b/>
                <w:bCs/>
                <w:sz w:val="20"/>
                <w:szCs w:val="20"/>
              </w:rPr>
            </w:pPr>
            <w:r w:rsidRPr="004E4867">
              <w:rPr>
                <w:rFonts w:ascii="Book Antiqua" w:hAnsi="Book Antiqua"/>
                <w:b/>
                <w:bCs/>
                <w:i/>
                <w:iCs/>
                <w:sz w:val="20"/>
                <w:szCs w:val="20"/>
              </w:rPr>
              <w:t>Superego</w:t>
            </w:r>
          </w:p>
        </w:tc>
      </w:tr>
      <w:tr w:rsidR="00A97F59" w:rsidRPr="004E4867" w14:paraId="0D316EA2" w14:textId="77777777" w:rsidTr="00EB1028">
        <w:trPr>
          <w:trHeight w:val="229"/>
        </w:trPr>
        <w:tc>
          <w:tcPr>
            <w:tcW w:w="1418" w:type="dxa"/>
          </w:tcPr>
          <w:p w14:paraId="0115DD91" w14:textId="43334846" w:rsidR="00A97F59" w:rsidRPr="004E4867" w:rsidRDefault="009819EB" w:rsidP="00097B12">
            <w:pPr>
              <w:pStyle w:val="NormalWeb"/>
              <w:spacing w:before="0" w:beforeAutospacing="0" w:after="0" w:afterAutospacing="0"/>
              <w:jc w:val="both"/>
              <w:rPr>
                <w:rFonts w:ascii="Book Antiqua" w:hAnsi="Book Antiqua"/>
                <w:sz w:val="20"/>
                <w:szCs w:val="20"/>
              </w:rPr>
            </w:pPr>
            <w:r w:rsidRPr="004E4867">
              <w:rPr>
                <w:rFonts w:ascii="Book Antiqua" w:hAnsi="Book Antiqua"/>
                <w:sz w:val="20"/>
                <w:szCs w:val="20"/>
              </w:rPr>
              <w:t>Hal mendasar yang ada sejak seseorang lahir</w:t>
            </w:r>
          </w:p>
        </w:tc>
        <w:tc>
          <w:tcPr>
            <w:tcW w:w="1554" w:type="dxa"/>
          </w:tcPr>
          <w:p w14:paraId="3EE1B760" w14:textId="2C0B56B4" w:rsidR="00A97F59" w:rsidRPr="00B4503C" w:rsidRDefault="009819EB" w:rsidP="00A97F59">
            <w:pPr>
              <w:pStyle w:val="NormalWeb"/>
              <w:spacing w:before="0" w:beforeAutospacing="0" w:after="0" w:afterAutospacing="0"/>
              <w:rPr>
                <w:rFonts w:ascii="Book Antiqua" w:hAnsi="Book Antiqua"/>
                <w:sz w:val="20"/>
                <w:szCs w:val="20"/>
              </w:rPr>
            </w:pPr>
            <w:r>
              <w:rPr>
                <w:rFonts w:ascii="Book Antiqua" w:hAnsi="Book Antiqua"/>
                <w:sz w:val="20"/>
                <w:szCs w:val="20"/>
              </w:rPr>
              <w:t xml:space="preserve">Hasil interaksi dan </w:t>
            </w:r>
            <w:r w:rsidRPr="00B4503C">
              <w:rPr>
                <w:rFonts w:ascii="Book Antiqua" w:hAnsi="Book Antiqua"/>
                <w:sz w:val="20"/>
                <w:szCs w:val="20"/>
              </w:rPr>
              <w:t>cara-cara yang diterima</w:t>
            </w:r>
            <w:r>
              <w:rPr>
                <w:rFonts w:ascii="Book Antiqua" w:hAnsi="Book Antiqua"/>
                <w:sz w:val="20"/>
                <w:szCs w:val="20"/>
              </w:rPr>
              <w:t xml:space="preserve"> </w:t>
            </w:r>
            <w:r w:rsidRPr="00B4503C">
              <w:rPr>
                <w:rFonts w:ascii="Book Antiqua" w:hAnsi="Book Antiqua"/>
                <w:sz w:val="20"/>
                <w:szCs w:val="20"/>
              </w:rPr>
              <w:t>keadaan sekitar</w:t>
            </w:r>
          </w:p>
        </w:tc>
        <w:tc>
          <w:tcPr>
            <w:tcW w:w="1418" w:type="dxa"/>
          </w:tcPr>
          <w:p w14:paraId="7444C473" w14:textId="7E5DE073" w:rsidR="00A97F59" w:rsidRPr="004E4867" w:rsidRDefault="009819EB" w:rsidP="00C22704">
            <w:pPr>
              <w:pStyle w:val="NormalWeb"/>
              <w:spacing w:before="0" w:beforeAutospacing="0" w:after="0" w:afterAutospacing="0"/>
              <w:rPr>
                <w:rFonts w:ascii="Book Antiqua" w:hAnsi="Book Antiqua"/>
                <w:sz w:val="20"/>
                <w:szCs w:val="20"/>
              </w:rPr>
            </w:pPr>
            <w:r>
              <w:rPr>
                <w:rFonts w:ascii="Book Antiqua" w:hAnsi="Book Antiqua"/>
                <w:sz w:val="20"/>
                <w:szCs w:val="20"/>
              </w:rPr>
              <w:t>Hasil pertimbangan antara keinginan, realitas dan norma masyarakat</w:t>
            </w:r>
          </w:p>
        </w:tc>
      </w:tr>
      <w:tr w:rsidR="0050763E" w:rsidRPr="004E4867" w14:paraId="3C49BCBC" w14:textId="77777777" w:rsidTr="00EB1028">
        <w:trPr>
          <w:trHeight w:val="229"/>
        </w:trPr>
        <w:tc>
          <w:tcPr>
            <w:tcW w:w="1418" w:type="dxa"/>
          </w:tcPr>
          <w:p w14:paraId="16ED87F2" w14:textId="4729C77F" w:rsidR="0050763E" w:rsidRPr="004E4867" w:rsidRDefault="002B6091" w:rsidP="00097B12">
            <w:pPr>
              <w:pStyle w:val="NormalWeb"/>
              <w:spacing w:before="0" w:beforeAutospacing="0" w:after="0" w:afterAutospacing="0"/>
              <w:jc w:val="both"/>
              <w:rPr>
                <w:rFonts w:ascii="Book Antiqua" w:hAnsi="Book Antiqua"/>
                <w:sz w:val="20"/>
                <w:szCs w:val="20"/>
              </w:rPr>
            </w:pPr>
            <w:r w:rsidRPr="004E4867">
              <w:rPr>
                <w:rFonts w:ascii="Book Antiqua" w:hAnsi="Book Antiqua"/>
                <w:color w:val="000000"/>
                <w:spacing w:val="-6"/>
                <w:sz w:val="20"/>
                <w:szCs w:val="20"/>
              </w:rPr>
              <w:t xml:space="preserve">Bagian </w:t>
            </w:r>
            <w:r w:rsidR="0050763E" w:rsidRPr="004E4867">
              <w:rPr>
                <w:rFonts w:ascii="Book Antiqua" w:hAnsi="Book Antiqua"/>
                <w:color w:val="000000"/>
                <w:spacing w:val="-6"/>
                <w:sz w:val="20"/>
                <w:szCs w:val="20"/>
              </w:rPr>
              <w:t>biologis</w:t>
            </w:r>
          </w:p>
        </w:tc>
        <w:tc>
          <w:tcPr>
            <w:tcW w:w="1554" w:type="dxa"/>
          </w:tcPr>
          <w:p w14:paraId="318502D7" w14:textId="5FAC1E19" w:rsidR="0050763E" w:rsidRPr="00327C27" w:rsidRDefault="002B6091" w:rsidP="00A97F59">
            <w:pPr>
              <w:pStyle w:val="NormalWeb"/>
              <w:spacing w:before="0" w:beforeAutospacing="0" w:after="0" w:afterAutospacing="0"/>
              <w:rPr>
                <w:rFonts w:ascii="Book Antiqua" w:hAnsi="Book Antiqua"/>
                <w:sz w:val="20"/>
                <w:szCs w:val="20"/>
              </w:rPr>
            </w:pPr>
            <w:r w:rsidRPr="00327C27">
              <w:rPr>
                <w:rFonts w:ascii="Book Antiqua" w:hAnsi="Book Antiqua"/>
                <w:color w:val="000000"/>
                <w:spacing w:val="-6"/>
                <w:sz w:val="20"/>
                <w:szCs w:val="20"/>
              </w:rPr>
              <w:t xml:space="preserve">Bagian </w:t>
            </w:r>
            <w:r w:rsidR="0050763E" w:rsidRPr="00327C27">
              <w:rPr>
                <w:rFonts w:ascii="Book Antiqua" w:hAnsi="Book Antiqua"/>
                <w:color w:val="000000"/>
                <w:spacing w:val="-6"/>
                <w:sz w:val="20"/>
                <w:szCs w:val="20"/>
              </w:rPr>
              <w:t>psikologis</w:t>
            </w:r>
          </w:p>
        </w:tc>
        <w:tc>
          <w:tcPr>
            <w:tcW w:w="1418" w:type="dxa"/>
          </w:tcPr>
          <w:p w14:paraId="56CAC739" w14:textId="7A8C6455" w:rsidR="0050763E" w:rsidRPr="004E4867" w:rsidRDefault="002B6091" w:rsidP="00A97F59">
            <w:pPr>
              <w:pStyle w:val="NormalWeb"/>
              <w:spacing w:before="0" w:beforeAutospacing="0" w:after="0" w:afterAutospacing="0"/>
              <w:rPr>
                <w:rFonts w:ascii="Book Antiqua" w:hAnsi="Book Antiqua"/>
                <w:sz w:val="20"/>
                <w:szCs w:val="20"/>
              </w:rPr>
            </w:pPr>
            <w:r w:rsidRPr="004E4867">
              <w:rPr>
                <w:rFonts w:ascii="Book Antiqua" w:hAnsi="Book Antiqua"/>
                <w:color w:val="000000"/>
                <w:spacing w:val="-6"/>
                <w:sz w:val="20"/>
                <w:szCs w:val="20"/>
              </w:rPr>
              <w:t xml:space="preserve">Bagian </w:t>
            </w:r>
            <w:r w:rsidR="00DC32FB" w:rsidRPr="004E4867">
              <w:rPr>
                <w:rFonts w:ascii="Book Antiqua" w:hAnsi="Book Antiqua"/>
                <w:color w:val="000000"/>
                <w:spacing w:val="-6"/>
                <w:sz w:val="20"/>
                <w:szCs w:val="20"/>
              </w:rPr>
              <w:t>sosiologi</w:t>
            </w:r>
          </w:p>
        </w:tc>
      </w:tr>
      <w:tr w:rsidR="004E4867" w:rsidRPr="004E4867" w14:paraId="7D8ABB58" w14:textId="77777777" w:rsidTr="00EB1028">
        <w:trPr>
          <w:trHeight w:val="229"/>
        </w:trPr>
        <w:tc>
          <w:tcPr>
            <w:tcW w:w="1418" w:type="dxa"/>
          </w:tcPr>
          <w:p w14:paraId="0E7C4760" w14:textId="16FB8564" w:rsidR="004E4867" w:rsidRPr="00337441" w:rsidRDefault="002B6091" w:rsidP="00097B12">
            <w:pPr>
              <w:pStyle w:val="NormalWeb"/>
              <w:spacing w:before="0" w:beforeAutospacing="0" w:after="0" w:afterAutospacing="0"/>
              <w:jc w:val="both"/>
              <w:rPr>
                <w:rFonts w:ascii="Book Antiqua" w:hAnsi="Book Antiqua"/>
                <w:color w:val="000000"/>
                <w:spacing w:val="-6"/>
                <w:sz w:val="20"/>
                <w:szCs w:val="20"/>
              </w:rPr>
            </w:pPr>
            <w:r w:rsidRPr="00337441">
              <w:rPr>
                <w:rFonts w:ascii="Book Antiqua" w:hAnsi="Book Antiqua"/>
                <w:color w:val="000000"/>
                <w:sz w:val="20"/>
                <w:szCs w:val="20"/>
              </w:rPr>
              <w:t xml:space="preserve">Berada </w:t>
            </w:r>
            <w:r w:rsidR="004E4867" w:rsidRPr="00337441">
              <w:rPr>
                <w:rFonts w:ascii="Book Antiqua" w:hAnsi="Book Antiqua"/>
                <w:color w:val="000000"/>
                <w:sz w:val="20"/>
                <w:szCs w:val="20"/>
              </w:rPr>
              <w:t>dan beroperasi dalam daerah tak sadar</w:t>
            </w:r>
          </w:p>
        </w:tc>
        <w:tc>
          <w:tcPr>
            <w:tcW w:w="1554" w:type="dxa"/>
          </w:tcPr>
          <w:p w14:paraId="50CADE0E" w14:textId="2E2124C1" w:rsidR="004E4867" w:rsidRPr="00327C27" w:rsidRDefault="00111901" w:rsidP="00A97F59">
            <w:pPr>
              <w:pStyle w:val="NormalWeb"/>
              <w:spacing w:before="0" w:beforeAutospacing="0" w:after="0" w:afterAutospacing="0"/>
              <w:rPr>
                <w:rFonts w:ascii="Book Antiqua" w:hAnsi="Book Antiqua"/>
                <w:color w:val="000000"/>
                <w:spacing w:val="-6"/>
                <w:sz w:val="20"/>
                <w:szCs w:val="20"/>
              </w:rPr>
            </w:pPr>
            <w:r w:rsidRPr="00327C27">
              <w:rPr>
                <w:rFonts w:ascii="Book Antiqua" w:hAnsi="Book Antiqua"/>
                <w:sz w:val="20"/>
                <w:szCs w:val="20"/>
              </w:rPr>
              <w:t>Berada di antara alam sadar dan alam bawah sadar</w:t>
            </w:r>
          </w:p>
        </w:tc>
        <w:tc>
          <w:tcPr>
            <w:tcW w:w="1418" w:type="dxa"/>
          </w:tcPr>
          <w:p w14:paraId="11B59110" w14:textId="4A391CD4" w:rsidR="004E4867" w:rsidRPr="009012F2" w:rsidRDefault="002B6091" w:rsidP="00C22704">
            <w:pPr>
              <w:pStyle w:val="NormalWeb"/>
              <w:spacing w:before="0" w:beforeAutospacing="0" w:after="0" w:afterAutospacing="0"/>
              <w:jc w:val="both"/>
              <w:rPr>
                <w:rFonts w:ascii="Book Antiqua" w:hAnsi="Book Antiqua"/>
                <w:color w:val="000000"/>
                <w:spacing w:val="-6"/>
                <w:sz w:val="20"/>
                <w:szCs w:val="20"/>
              </w:rPr>
            </w:pPr>
            <w:r>
              <w:rPr>
                <w:rFonts w:ascii="Book Antiqua" w:hAnsi="Book Antiqua"/>
                <w:color w:val="000000"/>
                <w:spacing w:val="-6"/>
                <w:sz w:val="20"/>
                <w:szCs w:val="20"/>
              </w:rPr>
              <w:t xml:space="preserve">Segala </w:t>
            </w:r>
            <w:r w:rsidR="009012F2">
              <w:rPr>
                <w:rFonts w:ascii="Book Antiqua" w:hAnsi="Book Antiqua"/>
                <w:color w:val="000000"/>
                <w:spacing w:val="-6"/>
                <w:sz w:val="20"/>
                <w:szCs w:val="20"/>
              </w:rPr>
              <w:t>k</w:t>
            </w:r>
            <w:r w:rsidR="00652305">
              <w:rPr>
                <w:rFonts w:ascii="Book Antiqua" w:hAnsi="Book Antiqua"/>
                <w:color w:val="000000"/>
                <w:spacing w:val="-6"/>
                <w:sz w:val="20"/>
                <w:szCs w:val="20"/>
              </w:rPr>
              <w:t>eputusan</w:t>
            </w:r>
            <w:r w:rsidR="0093283C">
              <w:rPr>
                <w:rFonts w:ascii="Book Antiqua" w:hAnsi="Book Antiqua"/>
                <w:color w:val="000000"/>
                <w:spacing w:val="-6"/>
                <w:sz w:val="20"/>
                <w:szCs w:val="20"/>
              </w:rPr>
              <w:t xml:space="preserve"> </w:t>
            </w:r>
            <w:r w:rsidR="009012F2">
              <w:rPr>
                <w:rFonts w:ascii="Book Antiqua" w:hAnsi="Book Antiqua"/>
                <w:color w:val="000000"/>
                <w:spacing w:val="-6"/>
                <w:sz w:val="20"/>
                <w:szCs w:val="20"/>
              </w:rPr>
              <w:t>didasarkan dalam keadaan sadar</w:t>
            </w:r>
          </w:p>
        </w:tc>
      </w:tr>
      <w:tr w:rsidR="003B39CE" w:rsidRPr="004E4867" w14:paraId="5A9343AD" w14:textId="77777777" w:rsidTr="00EB1028">
        <w:trPr>
          <w:trHeight w:val="1471"/>
        </w:trPr>
        <w:tc>
          <w:tcPr>
            <w:tcW w:w="1418" w:type="dxa"/>
          </w:tcPr>
          <w:p w14:paraId="4FA714A6" w14:textId="3FC51BE0" w:rsidR="008155D9" w:rsidRPr="004E4867" w:rsidRDefault="002B6091" w:rsidP="00E849D9">
            <w:pPr>
              <w:pStyle w:val="NormalWeb"/>
              <w:spacing w:before="0" w:beforeAutospacing="0" w:after="0" w:afterAutospacing="0"/>
              <w:jc w:val="both"/>
              <w:rPr>
                <w:rStyle w:val="selectable-text"/>
                <w:rFonts w:ascii="Book Antiqua" w:hAnsi="Book Antiqua"/>
                <w:sz w:val="20"/>
                <w:szCs w:val="20"/>
              </w:rPr>
            </w:pPr>
            <w:r w:rsidRPr="004E4867">
              <w:rPr>
                <w:rStyle w:val="selectable-text"/>
                <w:rFonts w:ascii="Book Antiqua" w:hAnsi="Book Antiqua"/>
                <w:sz w:val="20"/>
                <w:szCs w:val="20"/>
              </w:rPr>
              <w:t xml:space="preserve">Berdasarkan </w:t>
            </w:r>
            <w:r w:rsidR="00791658" w:rsidRPr="004E4867">
              <w:rPr>
                <w:rStyle w:val="selectable-text"/>
                <w:rFonts w:ascii="Book Antiqua" w:hAnsi="Book Antiqua"/>
                <w:sz w:val="20"/>
                <w:szCs w:val="20"/>
              </w:rPr>
              <w:t>prinsip kesenangan (</w:t>
            </w:r>
            <w:r w:rsidR="00791658" w:rsidRPr="004E4867">
              <w:rPr>
                <w:rStyle w:val="selectable-text"/>
                <w:rFonts w:ascii="Book Antiqua" w:hAnsi="Book Antiqua"/>
                <w:i/>
                <w:iCs/>
                <w:sz w:val="20"/>
                <w:szCs w:val="20"/>
              </w:rPr>
              <w:t>pleasure principle</w:t>
            </w:r>
            <w:r w:rsidR="00791658" w:rsidRPr="004E4867">
              <w:rPr>
                <w:rStyle w:val="selectable-text"/>
                <w:rFonts w:ascii="Book Antiqua" w:hAnsi="Book Antiqua"/>
                <w:sz w:val="20"/>
                <w:szCs w:val="20"/>
              </w:rPr>
              <w:t>)</w:t>
            </w:r>
          </w:p>
        </w:tc>
        <w:tc>
          <w:tcPr>
            <w:tcW w:w="1554" w:type="dxa"/>
          </w:tcPr>
          <w:p w14:paraId="57D001BD" w14:textId="18A51741" w:rsidR="008155D9" w:rsidRPr="00F85DBC" w:rsidRDefault="002B6091" w:rsidP="00E849D9">
            <w:pPr>
              <w:pStyle w:val="NormalWeb"/>
              <w:spacing w:before="0" w:beforeAutospacing="0" w:after="0" w:afterAutospacing="0"/>
              <w:jc w:val="both"/>
              <w:rPr>
                <w:rStyle w:val="selectable-text"/>
                <w:rFonts w:ascii="Book Antiqua" w:hAnsi="Book Antiqua"/>
                <w:sz w:val="20"/>
                <w:szCs w:val="20"/>
              </w:rPr>
            </w:pPr>
            <w:r w:rsidRPr="00F85DBC">
              <w:rPr>
                <w:rStyle w:val="selectable-text"/>
                <w:rFonts w:ascii="Book Antiqua" w:hAnsi="Book Antiqua"/>
                <w:sz w:val="20"/>
                <w:szCs w:val="20"/>
              </w:rPr>
              <w:t xml:space="preserve">Berdasarkan </w:t>
            </w:r>
            <w:r w:rsidR="00156BBD" w:rsidRPr="00F85DBC">
              <w:rPr>
                <w:rFonts w:ascii="Book Antiqua" w:hAnsi="Book Antiqua"/>
                <w:sz w:val="20"/>
                <w:szCs w:val="20"/>
              </w:rPr>
              <w:t>prinsip realitas (</w:t>
            </w:r>
            <w:r w:rsidR="00156BBD" w:rsidRPr="00F85DBC">
              <w:rPr>
                <w:rFonts w:ascii="Book Antiqua" w:hAnsi="Book Antiqua"/>
                <w:i/>
                <w:iCs/>
                <w:sz w:val="20"/>
                <w:szCs w:val="20"/>
              </w:rPr>
              <w:t>reality principle</w:t>
            </w:r>
            <w:r w:rsidR="00156BBD" w:rsidRPr="00F85DBC">
              <w:rPr>
                <w:rFonts w:ascii="Book Antiqua" w:hAnsi="Book Antiqua"/>
                <w:sz w:val="20"/>
                <w:szCs w:val="20"/>
              </w:rPr>
              <w:t>)</w:t>
            </w:r>
          </w:p>
        </w:tc>
        <w:tc>
          <w:tcPr>
            <w:tcW w:w="1418" w:type="dxa"/>
          </w:tcPr>
          <w:p w14:paraId="61DF9CE7" w14:textId="2B2D04D0" w:rsidR="008155D9" w:rsidRPr="00F85DBC" w:rsidRDefault="002B6091" w:rsidP="003B39CE">
            <w:pPr>
              <w:pStyle w:val="NormalWeb"/>
              <w:shd w:val="clear" w:color="auto" w:fill="FFFFFF"/>
              <w:spacing w:before="0" w:beforeAutospacing="0" w:after="0" w:afterAutospacing="0"/>
              <w:jc w:val="both"/>
              <w:rPr>
                <w:rStyle w:val="selectable-text"/>
                <w:rFonts w:ascii="Book Antiqua" w:hAnsi="Book Antiqua"/>
                <w:sz w:val="20"/>
                <w:szCs w:val="20"/>
              </w:rPr>
            </w:pPr>
            <w:r>
              <w:rPr>
                <w:rFonts w:ascii="Book Antiqua" w:hAnsi="Book Antiqua"/>
                <w:sz w:val="20"/>
                <w:szCs w:val="20"/>
              </w:rPr>
              <w:t>B</w:t>
            </w:r>
            <w:r w:rsidR="003B39CE" w:rsidRPr="00F85DBC">
              <w:rPr>
                <w:rFonts w:ascii="Book Antiqua" w:hAnsi="Book Antiqua"/>
                <w:sz w:val="20"/>
                <w:szCs w:val="20"/>
              </w:rPr>
              <w:t>agian yang dikendalikan oleh prinsip moral dan idealis</w:t>
            </w:r>
            <w:r w:rsidR="00CB45C7" w:rsidRPr="00F85DBC">
              <w:rPr>
                <w:rFonts w:ascii="Book Antiqua" w:hAnsi="Book Antiqua"/>
                <w:sz w:val="20"/>
                <w:szCs w:val="20"/>
              </w:rPr>
              <w:t xml:space="preserve"> (</w:t>
            </w:r>
            <w:r w:rsidR="00CB45C7" w:rsidRPr="00F85DBC">
              <w:rPr>
                <w:rFonts w:ascii="Book Antiqua" w:hAnsi="Book Antiqua"/>
                <w:i/>
                <w:iCs/>
                <w:sz w:val="20"/>
                <w:szCs w:val="20"/>
              </w:rPr>
              <w:t>idealistic principle</w:t>
            </w:r>
            <w:r w:rsidR="00CB45C7" w:rsidRPr="00F85DBC">
              <w:rPr>
                <w:rFonts w:ascii="Book Antiqua" w:hAnsi="Book Antiqua"/>
                <w:sz w:val="20"/>
                <w:szCs w:val="20"/>
              </w:rPr>
              <w:t>)</w:t>
            </w:r>
            <w:r w:rsidR="003B39CE" w:rsidRPr="00F85DBC">
              <w:rPr>
                <w:rFonts w:ascii="Book Antiqua" w:hAnsi="Book Antiqua"/>
                <w:sz w:val="20"/>
                <w:szCs w:val="20"/>
              </w:rPr>
              <w:t xml:space="preserve"> </w:t>
            </w:r>
          </w:p>
        </w:tc>
      </w:tr>
      <w:tr w:rsidR="003131A8" w:rsidRPr="004E4867" w14:paraId="27E4A3F7" w14:textId="77777777" w:rsidTr="00EB1028">
        <w:trPr>
          <w:trHeight w:val="699"/>
        </w:trPr>
        <w:tc>
          <w:tcPr>
            <w:tcW w:w="1418" w:type="dxa"/>
          </w:tcPr>
          <w:p w14:paraId="2E8C5116" w14:textId="671140AA" w:rsidR="003131A8" w:rsidRPr="00B93DF8" w:rsidRDefault="002B6091" w:rsidP="00E849D9">
            <w:pPr>
              <w:pStyle w:val="NormalWeb"/>
              <w:spacing w:before="0" w:beforeAutospacing="0" w:after="0" w:afterAutospacing="0"/>
              <w:jc w:val="both"/>
              <w:rPr>
                <w:rStyle w:val="selectable-text"/>
                <w:rFonts w:ascii="Book Antiqua" w:hAnsi="Book Antiqua"/>
                <w:sz w:val="20"/>
                <w:szCs w:val="20"/>
              </w:rPr>
            </w:pPr>
            <w:r w:rsidRPr="00B93DF8">
              <w:rPr>
                <w:rFonts w:ascii="Book Antiqua" w:hAnsi="Book Antiqua"/>
                <w:sz w:val="20"/>
                <w:szCs w:val="20"/>
              </w:rPr>
              <w:t xml:space="preserve">Berasal </w:t>
            </w:r>
            <w:r w:rsidR="00B93DF8" w:rsidRPr="00B93DF8">
              <w:rPr>
                <w:rFonts w:ascii="Book Antiqua" w:hAnsi="Book Antiqua"/>
                <w:sz w:val="20"/>
                <w:szCs w:val="20"/>
              </w:rPr>
              <w:t>dari perasaan</w:t>
            </w:r>
            <w:r w:rsidR="00773BFE">
              <w:rPr>
                <w:rFonts w:ascii="Book Antiqua" w:hAnsi="Book Antiqua"/>
                <w:sz w:val="20"/>
                <w:szCs w:val="20"/>
              </w:rPr>
              <w:t xml:space="preserve"> </w:t>
            </w:r>
            <w:r w:rsidR="005C3F74">
              <w:rPr>
                <w:rFonts w:ascii="Book Antiqua" w:hAnsi="Book Antiqua"/>
                <w:sz w:val="20"/>
                <w:szCs w:val="20"/>
              </w:rPr>
              <w:t>ke</w:t>
            </w:r>
            <w:r w:rsidR="00B93DF8" w:rsidRPr="00B93DF8">
              <w:rPr>
                <w:rFonts w:ascii="Book Antiqua" w:hAnsi="Book Antiqua"/>
                <w:sz w:val="20"/>
                <w:szCs w:val="20"/>
              </w:rPr>
              <w:t>tidaknyaman, misalnya kecemasan, emosi, perasaan bosan, dan perasaan tidak peduli</w:t>
            </w:r>
            <w:r w:rsidR="00B239AE">
              <w:rPr>
                <w:rFonts w:ascii="Book Antiqua" w:hAnsi="Book Antiqua"/>
                <w:sz w:val="20"/>
                <w:szCs w:val="20"/>
              </w:rPr>
              <w:t xml:space="preserve"> serta kepribadian mementingk</w:t>
            </w:r>
            <w:r w:rsidR="00B239AE">
              <w:rPr>
                <w:rFonts w:ascii="Book Antiqua" w:hAnsi="Book Antiqua"/>
                <w:sz w:val="20"/>
                <w:szCs w:val="20"/>
              </w:rPr>
              <w:t>an diri sendiri.</w:t>
            </w:r>
          </w:p>
        </w:tc>
        <w:tc>
          <w:tcPr>
            <w:tcW w:w="1554" w:type="dxa"/>
          </w:tcPr>
          <w:p w14:paraId="580F832C" w14:textId="27DBFEA2" w:rsidR="003131A8" w:rsidRPr="00B93DF8" w:rsidRDefault="002B6091" w:rsidP="00C22704">
            <w:pPr>
              <w:pStyle w:val="NormalWeb"/>
              <w:spacing w:before="0" w:beforeAutospacing="0" w:after="0" w:afterAutospacing="0"/>
              <w:jc w:val="both"/>
              <w:rPr>
                <w:rStyle w:val="selectable-text"/>
                <w:rFonts w:ascii="Book Antiqua" w:hAnsi="Book Antiqua"/>
                <w:sz w:val="20"/>
                <w:szCs w:val="20"/>
              </w:rPr>
            </w:pPr>
            <w:r w:rsidRPr="0070208A">
              <w:rPr>
                <w:rFonts w:ascii="Book Antiqua" w:hAnsi="Book Antiqua"/>
                <w:sz w:val="20"/>
                <w:szCs w:val="20"/>
              </w:rPr>
              <w:t xml:space="preserve">Bertugas </w:t>
            </w:r>
            <w:r w:rsidR="0070208A" w:rsidRPr="0070208A">
              <w:rPr>
                <w:rFonts w:ascii="Book Antiqua" w:hAnsi="Book Antiqua"/>
                <w:sz w:val="20"/>
                <w:szCs w:val="20"/>
              </w:rPr>
              <w:t>sebagai penengah yang</w:t>
            </w:r>
            <w:r w:rsidR="0070208A">
              <w:rPr>
                <w:rFonts w:ascii="Book Antiqua" w:hAnsi="Book Antiqua"/>
                <w:sz w:val="20"/>
                <w:szCs w:val="20"/>
              </w:rPr>
              <w:t xml:space="preserve"> </w:t>
            </w:r>
            <w:r w:rsidR="0070208A" w:rsidRPr="0070208A">
              <w:rPr>
                <w:rFonts w:ascii="Book Antiqua" w:hAnsi="Book Antiqua"/>
                <w:sz w:val="20"/>
                <w:szCs w:val="20"/>
              </w:rPr>
              <w:t xml:space="preserve">mendamaikan tuntutan </w:t>
            </w:r>
            <w:r w:rsidR="00494811" w:rsidRPr="00494811">
              <w:rPr>
                <w:rFonts w:ascii="Book Antiqua" w:hAnsi="Book Antiqua"/>
                <w:i/>
                <w:iCs/>
                <w:sz w:val="20"/>
                <w:szCs w:val="20"/>
              </w:rPr>
              <w:t>id</w:t>
            </w:r>
            <w:r w:rsidR="00494811">
              <w:rPr>
                <w:rFonts w:ascii="Book Antiqua" w:hAnsi="Book Antiqua"/>
                <w:sz w:val="20"/>
                <w:szCs w:val="20"/>
              </w:rPr>
              <w:t xml:space="preserve"> </w:t>
            </w:r>
            <w:r w:rsidR="0070208A" w:rsidRPr="0070208A">
              <w:rPr>
                <w:rFonts w:ascii="Book Antiqua" w:hAnsi="Book Antiqua"/>
                <w:sz w:val="20"/>
                <w:szCs w:val="20"/>
              </w:rPr>
              <w:t xml:space="preserve">dan larangan </w:t>
            </w:r>
            <w:r w:rsidR="0070208A" w:rsidRPr="00494811">
              <w:rPr>
                <w:rFonts w:ascii="Book Antiqua" w:hAnsi="Book Antiqua"/>
                <w:i/>
                <w:iCs/>
                <w:sz w:val="20"/>
                <w:szCs w:val="20"/>
              </w:rPr>
              <w:t>superego</w:t>
            </w:r>
            <w:r w:rsidR="0070208A" w:rsidRPr="0070208A">
              <w:rPr>
                <w:rFonts w:ascii="Book Antiqua" w:hAnsi="Book Antiqua"/>
                <w:sz w:val="20"/>
                <w:szCs w:val="20"/>
              </w:rPr>
              <w:t>.</w:t>
            </w:r>
          </w:p>
        </w:tc>
        <w:tc>
          <w:tcPr>
            <w:tcW w:w="1418" w:type="dxa"/>
          </w:tcPr>
          <w:p w14:paraId="66280214" w14:textId="2E715658" w:rsidR="003131A8" w:rsidRPr="00B93DF8" w:rsidRDefault="002B6091" w:rsidP="003B39CE">
            <w:pPr>
              <w:pStyle w:val="NormalWeb"/>
              <w:shd w:val="clear" w:color="auto" w:fill="FFFFFF"/>
              <w:spacing w:before="0" w:beforeAutospacing="0" w:after="0" w:afterAutospacing="0"/>
              <w:jc w:val="both"/>
              <w:rPr>
                <w:rFonts w:ascii="Book Antiqua" w:hAnsi="Book Antiqua"/>
                <w:sz w:val="20"/>
                <w:szCs w:val="20"/>
              </w:rPr>
            </w:pPr>
            <w:r w:rsidRPr="00B93DF8">
              <w:rPr>
                <w:rFonts w:ascii="Book Antiqua" w:hAnsi="Book Antiqua"/>
                <w:sz w:val="20"/>
                <w:szCs w:val="20"/>
              </w:rPr>
              <w:t xml:space="preserve">Mempertimbangkan </w:t>
            </w:r>
            <w:r w:rsidR="00706B1D" w:rsidRPr="00B93DF8">
              <w:rPr>
                <w:rFonts w:ascii="Book Antiqua" w:hAnsi="Book Antiqua"/>
                <w:sz w:val="20"/>
                <w:szCs w:val="20"/>
              </w:rPr>
              <w:t>baik buruk ataupun benar salah suatu tindakan dengan norma masyarakat.</w:t>
            </w:r>
          </w:p>
        </w:tc>
      </w:tr>
    </w:tbl>
    <w:p w14:paraId="48CA6369" w14:textId="77777777" w:rsidR="009B318B" w:rsidRDefault="009B318B" w:rsidP="00F37F71">
      <w:pPr>
        <w:spacing w:after="0"/>
        <w:rPr>
          <w:rFonts w:ascii="Book Antiqua" w:hAnsi="Book Antiqua"/>
          <w:color w:val="FF0000"/>
          <w:spacing w:val="-6"/>
          <w:sz w:val="24"/>
          <w:szCs w:val="24"/>
        </w:rPr>
      </w:pPr>
    </w:p>
    <w:p w14:paraId="119B822A" w14:textId="3D575DB6" w:rsidR="0077543C" w:rsidRPr="0077543C" w:rsidRDefault="009E4644" w:rsidP="0077543C">
      <w:pPr>
        <w:spacing w:after="0"/>
        <w:ind w:firstLine="426"/>
        <w:jc w:val="both"/>
        <w:rPr>
          <w:rFonts w:ascii="Book Antiqua" w:hAnsi="Book Antiqua"/>
          <w:color w:val="000000"/>
          <w:spacing w:val="-6"/>
          <w:shd w:val="clear" w:color="auto" w:fill="FFFFFF"/>
        </w:rPr>
      </w:pPr>
      <w:r w:rsidRPr="00CD26C6">
        <w:rPr>
          <w:rFonts w:ascii="Book Antiqua" w:hAnsi="Book Antiqua" w:cs="Times New Roman"/>
          <w:sz w:val="24"/>
          <w:szCs w:val="24"/>
        </w:rPr>
        <w:t xml:space="preserve">Pemilihan novel </w:t>
      </w:r>
      <w:r w:rsidR="00227AC4" w:rsidRPr="00227AC4">
        <w:rPr>
          <w:rFonts w:ascii="Book Antiqua" w:hAnsi="Book Antiqua"/>
          <w:i/>
          <w:iCs/>
          <w:color w:val="000000"/>
          <w:spacing w:val="-6"/>
          <w:sz w:val="24"/>
          <w:szCs w:val="24"/>
        </w:rPr>
        <w:t>Ayat-Ayat Cinta 2</w:t>
      </w:r>
      <w:r w:rsidR="00C374CB" w:rsidRPr="00CD26C6">
        <w:rPr>
          <w:rFonts w:ascii="Book Antiqua" w:hAnsi="Book Antiqua"/>
          <w:color w:val="000000"/>
          <w:spacing w:val="-6"/>
          <w:sz w:val="24"/>
          <w:szCs w:val="24"/>
        </w:rPr>
        <w:t xml:space="preserve"> karya Habiburrahman El Shirazy</w:t>
      </w:r>
      <w:r w:rsidR="00C374CB" w:rsidRPr="00CD26C6">
        <w:rPr>
          <w:rFonts w:ascii="Book Antiqua" w:hAnsi="Book Antiqua" w:cs="Times New Roman"/>
          <w:sz w:val="24"/>
          <w:szCs w:val="24"/>
        </w:rPr>
        <w:t xml:space="preserve"> </w:t>
      </w:r>
      <w:r w:rsidRPr="00CD26C6">
        <w:rPr>
          <w:rFonts w:ascii="Book Antiqua" w:hAnsi="Book Antiqua" w:cs="Times New Roman"/>
          <w:sz w:val="24"/>
          <w:szCs w:val="24"/>
        </w:rPr>
        <w:t xml:space="preserve">sebagai </w:t>
      </w:r>
      <w:r w:rsidR="00C374CB" w:rsidRPr="00CD26C6">
        <w:rPr>
          <w:rFonts w:ascii="Book Antiqua" w:hAnsi="Book Antiqua" w:cs="Times New Roman"/>
          <w:sz w:val="24"/>
          <w:szCs w:val="24"/>
        </w:rPr>
        <w:t xml:space="preserve">bahan penelitian karena novel ini </w:t>
      </w:r>
      <w:r w:rsidR="000B03C0" w:rsidRPr="00CD26C6">
        <w:rPr>
          <w:rFonts w:ascii="Book Antiqua" w:hAnsi="Book Antiqua"/>
          <w:sz w:val="24"/>
          <w:szCs w:val="24"/>
        </w:rPr>
        <w:t xml:space="preserve">memuat gambaran fakta kemanusiaan tentang </w:t>
      </w:r>
      <w:r w:rsidR="000B03C0" w:rsidRPr="00A85C93">
        <w:rPr>
          <w:rFonts w:ascii="Book Antiqua" w:hAnsi="Book Antiqua"/>
          <w:i/>
          <w:iCs/>
          <w:sz w:val="24"/>
          <w:szCs w:val="24"/>
        </w:rPr>
        <w:t>islamofobia</w:t>
      </w:r>
      <w:r w:rsidR="000B03C0" w:rsidRPr="00CD26C6">
        <w:rPr>
          <w:rFonts w:ascii="Book Antiqua" w:hAnsi="Book Antiqua"/>
          <w:sz w:val="24"/>
          <w:szCs w:val="24"/>
        </w:rPr>
        <w:t xml:space="preserve">, konflik Palestina Israel, pendidikan, sosial, dan kisah cinta. Berdasarkan gambaran tersebut, </w:t>
      </w:r>
      <w:r w:rsidR="000B03C0" w:rsidRPr="00991C57">
        <w:rPr>
          <w:rFonts w:ascii="Book Antiqua" w:hAnsi="Book Antiqua"/>
          <w:sz w:val="24"/>
          <w:szCs w:val="24"/>
        </w:rPr>
        <w:t>maka penelitian ini terfokus pada analisis dorongan psikis tokoh dalam melakukan suatu tindakan.</w:t>
      </w:r>
      <w:r w:rsidR="00FC734E" w:rsidRPr="00991C57">
        <w:rPr>
          <w:rFonts w:ascii="Book Antiqua" w:hAnsi="Book Antiqua"/>
          <w:sz w:val="24"/>
          <w:szCs w:val="24"/>
        </w:rPr>
        <w:t xml:space="preserve"> </w:t>
      </w:r>
      <w:r w:rsidR="00C65708" w:rsidRPr="00991C57">
        <w:rPr>
          <w:rFonts w:ascii="Book Antiqua" w:hAnsi="Book Antiqua"/>
          <w:sz w:val="24"/>
          <w:szCs w:val="24"/>
        </w:rPr>
        <w:t xml:space="preserve">Habiburrahman El Shirazy sebagai pengarang berhasil mengemas Novel </w:t>
      </w:r>
      <w:r w:rsidR="00227AC4" w:rsidRPr="00991C57">
        <w:rPr>
          <w:rFonts w:ascii="Book Antiqua" w:hAnsi="Book Antiqua"/>
          <w:i/>
          <w:iCs/>
          <w:sz w:val="24"/>
          <w:szCs w:val="24"/>
        </w:rPr>
        <w:t>Ayat-Ayat Cinta 2</w:t>
      </w:r>
      <w:r w:rsidR="00C65708" w:rsidRPr="00991C57">
        <w:rPr>
          <w:rFonts w:ascii="Book Antiqua" w:hAnsi="Book Antiqua"/>
          <w:sz w:val="24"/>
          <w:szCs w:val="24"/>
        </w:rPr>
        <w:t xml:space="preserve"> dengan sangat </w:t>
      </w:r>
      <w:r w:rsidR="00904990" w:rsidRPr="00991C57">
        <w:rPr>
          <w:rFonts w:ascii="Book Antiqua" w:hAnsi="Book Antiqua"/>
          <w:sz w:val="24"/>
          <w:szCs w:val="24"/>
        </w:rPr>
        <w:t>baik</w:t>
      </w:r>
      <w:r w:rsidR="00B31E66" w:rsidRPr="00991C57">
        <w:rPr>
          <w:rFonts w:ascii="Book Antiqua" w:hAnsi="Book Antiqua"/>
          <w:sz w:val="24"/>
          <w:szCs w:val="24"/>
        </w:rPr>
        <w:t xml:space="preserve">, novel religi Islamic </w:t>
      </w:r>
      <w:r w:rsidR="00C65708" w:rsidRPr="00991C57">
        <w:rPr>
          <w:rFonts w:ascii="Book Antiqua" w:hAnsi="Book Antiqua"/>
          <w:sz w:val="24"/>
          <w:szCs w:val="24"/>
        </w:rPr>
        <w:t>yang menampilkan bentuk emosi</w:t>
      </w:r>
      <w:r w:rsidR="00915166" w:rsidRPr="00991C57">
        <w:rPr>
          <w:rFonts w:ascii="Book Antiqua" w:hAnsi="Book Antiqua"/>
          <w:sz w:val="24"/>
          <w:szCs w:val="24"/>
        </w:rPr>
        <w:t xml:space="preserve"> manusia</w:t>
      </w:r>
      <w:r w:rsidR="00C65708" w:rsidRPr="00991C57">
        <w:rPr>
          <w:rFonts w:ascii="Book Antiqua" w:hAnsi="Book Antiqua"/>
          <w:sz w:val="24"/>
          <w:szCs w:val="24"/>
        </w:rPr>
        <w:t>, yakni cinta</w:t>
      </w:r>
      <w:r w:rsidR="00915166" w:rsidRPr="00991C57">
        <w:rPr>
          <w:rFonts w:ascii="Book Antiqua" w:hAnsi="Book Antiqua"/>
          <w:sz w:val="24"/>
          <w:szCs w:val="24"/>
        </w:rPr>
        <w:t xml:space="preserve">, pengorbanan, rasa hormat, </w:t>
      </w:r>
      <w:r w:rsidR="008F62D2" w:rsidRPr="00991C57">
        <w:rPr>
          <w:rFonts w:ascii="Book Antiqua" w:hAnsi="Book Antiqua"/>
          <w:sz w:val="24"/>
          <w:szCs w:val="24"/>
        </w:rPr>
        <w:t xml:space="preserve">kasih sayang, kepedulian, </w:t>
      </w:r>
      <w:r w:rsidR="00E93E64" w:rsidRPr="00991C57">
        <w:rPr>
          <w:rFonts w:ascii="Book Antiqua" w:hAnsi="Book Antiqua"/>
          <w:sz w:val="24"/>
          <w:szCs w:val="24"/>
        </w:rPr>
        <w:t xml:space="preserve">toleransi, </w:t>
      </w:r>
      <w:r w:rsidR="00C65708" w:rsidRPr="00991C57">
        <w:rPr>
          <w:rFonts w:ascii="Book Antiqua" w:hAnsi="Book Antiqua"/>
          <w:sz w:val="24"/>
          <w:szCs w:val="24"/>
        </w:rPr>
        <w:t>benci</w:t>
      </w:r>
      <w:r w:rsidR="00E93E64" w:rsidRPr="00991C57">
        <w:rPr>
          <w:rFonts w:ascii="Book Antiqua" w:hAnsi="Book Antiqua"/>
          <w:sz w:val="24"/>
          <w:szCs w:val="24"/>
        </w:rPr>
        <w:t xml:space="preserve">, </w:t>
      </w:r>
      <w:r w:rsidR="0028416D" w:rsidRPr="00991C57">
        <w:rPr>
          <w:rFonts w:ascii="Book Antiqua" w:hAnsi="Book Antiqua"/>
          <w:sz w:val="24"/>
          <w:szCs w:val="24"/>
        </w:rPr>
        <w:t xml:space="preserve">putus asa, </w:t>
      </w:r>
      <w:r w:rsidR="003F541F" w:rsidRPr="00991C57">
        <w:rPr>
          <w:rFonts w:ascii="Book Antiqua" w:hAnsi="Book Antiqua"/>
          <w:sz w:val="24"/>
          <w:szCs w:val="24"/>
        </w:rPr>
        <w:t>dan harapan serta keyakinan atas segala kuasa Allah</w:t>
      </w:r>
      <w:r w:rsidR="00023817" w:rsidRPr="00991C57">
        <w:rPr>
          <w:rFonts w:ascii="Book Antiqua" w:hAnsi="Book Antiqua"/>
          <w:sz w:val="24"/>
          <w:szCs w:val="24"/>
        </w:rPr>
        <w:t xml:space="preserve"> </w:t>
      </w:r>
      <w:r w:rsidR="004C22BF" w:rsidRPr="00991C57">
        <w:rPr>
          <w:rFonts w:ascii="Book Antiqua" w:hAnsi="Book Antiqua"/>
          <w:sz w:val="24"/>
          <w:szCs w:val="24"/>
        </w:rPr>
        <w:t>Swt</w:t>
      </w:r>
      <w:r w:rsidR="00C65708" w:rsidRPr="00991C57">
        <w:rPr>
          <w:rFonts w:ascii="Book Antiqua" w:hAnsi="Book Antiqua"/>
          <w:sz w:val="24"/>
          <w:szCs w:val="24"/>
        </w:rPr>
        <w:t xml:space="preserve">. </w:t>
      </w:r>
      <w:r w:rsidR="006949FB" w:rsidRPr="00991C57">
        <w:rPr>
          <w:rFonts w:ascii="Book Antiqua" w:hAnsi="Book Antiqua"/>
          <w:sz w:val="24"/>
          <w:szCs w:val="24"/>
        </w:rPr>
        <w:t>dengan fokus penelitian pada keempat tokoh wanita sentral</w:t>
      </w:r>
      <w:r w:rsidR="002F7052" w:rsidRPr="00991C57">
        <w:rPr>
          <w:rFonts w:ascii="Book Antiqua" w:hAnsi="Book Antiqua"/>
          <w:sz w:val="24"/>
          <w:szCs w:val="24"/>
        </w:rPr>
        <w:t xml:space="preserve"> dalam novel yakni </w:t>
      </w:r>
      <w:r w:rsidR="002F7052" w:rsidRPr="00991C57">
        <w:rPr>
          <w:rFonts w:ascii="Book Antiqua" w:hAnsi="Book Antiqua"/>
          <w:color w:val="000000"/>
          <w:spacing w:val="-6"/>
          <w:sz w:val="24"/>
          <w:szCs w:val="24"/>
          <w:shd w:val="clear" w:color="auto" w:fill="FFFFFF"/>
        </w:rPr>
        <w:t xml:space="preserve">Aisha, Sabina, Hulya dan </w:t>
      </w:r>
      <w:r w:rsidR="002F7052" w:rsidRPr="00991C57">
        <w:rPr>
          <w:rFonts w:ascii="Book Antiqua" w:hAnsi="Book Antiqua"/>
          <w:color w:val="000000"/>
          <w:spacing w:val="-6"/>
          <w:sz w:val="24"/>
          <w:szCs w:val="24"/>
        </w:rPr>
        <w:t>Ke</w:t>
      </w:r>
      <w:r w:rsidR="002F7052" w:rsidRPr="00991C57">
        <w:rPr>
          <w:rFonts w:ascii="Book Antiqua" w:hAnsi="Book Antiqua"/>
          <w:color w:val="000000"/>
          <w:spacing w:val="-6"/>
          <w:sz w:val="24"/>
          <w:szCs w:val="24"/>
          <w:shd w:val="clear" w:color="auto" w:fill="FFFFFF"/>
        </w:rPr>
        <w:t>ira.</w:t>
      </w:r>
    </w:p>
    <w:p w14:paraId="3220CC91" w14:textId="77777777" w:rsidR="000B03C0" w:rsidRPr="00CD26C6" w:rsidRDefault="000B03C0" w:rsidP="00377C57">
      <w:pPr>
        <w:spacing w:after="0"/>
        <w:jc w:val="both"/>
        <w:rPr>
          <w:rFonts w:ascii="Book Antiqua" w:hAnsi="Book Antiqua" w:cs="Times New Roman"/>
          <w:sz w:val="24"/>
          <w:szCs w:val="24"/>
        </w:rPr>
      </w:pPr>
    </w:p>
    <w:p w14:paraId="49CAC3A9" w14:textId="6AF7DE26" w:rsidR="004A084A" w:rsidRPr="00FC6D40" w:rsidRDefault="002665C6" w:rsidP="00F37F71">
      <w:pPr>
        <w:pStyle w:val="ListParagraph"/>
        <w:numPr>
          <w:ilvl w:val="0"/>
          <w:numId w:val="1"/>
        </w:numPr>
        <w:spacing w:after="0"/>
        <w:ind w:left="426"/>
        <w:rPr>
          <w:rFonts w:ascii="Book Antiqua" w:hAnsi="Book Antiqua" w:cs="Times New Roman"/>
          <w:b/>
          <w:bCs/>
          <w:color w:val="000000"/>
          <w:spacing w:val="-6"/>
          <w:sz w:val="24"/>
          <w:szCs w:val="24"/>
        </w:rPr>
      </w:pPr>
      <w:r w:rsidRPr="00FC6D40">
        <w:rPr>
          <w:rFonts w:ascii="Book Antiqua" w:hAnsi="Book Antiqua" w:cs="Times New Roman"/>
          <w:b/>
          <w:bCs/>
          <w:color w:val="000000"/>
          <w:spacing w:val="-6"/>
          <w:sz w:val="24"/>
          <w:szCs w:val="24"/>
        </w:rPr>
        <w:t>Metode</w:t>
      </w:r>
    </w:p>
    <w:p w14:paraId="2B50F017" w14:textId="2C27CC01" w:rsidR="00341E1F" w:rsidRDefault="00D32732" w:rsidP="00341E1F">
      <w:pPr>
        <w:pStyle w:val="NormalWeb"/>
        <w:spacing w:before="0" w:beforeAutospacing="0" w:after="0" w:afterAutospacing="0"/>
        <w:jc w:val="both"/>
        <w:rPr>
          <w:rFonts w:ascii="Book Antiqua" w:hAnsi="Book Antiqua"/>
          <w:spacing w:val="-6"/>
        </w:rPr>
      </w:pPr>
      <w:r w:rsidRPr="00FC6D40">
        <w:rPr>
          <w:rFonts w:ascii="Book Antiqua" w:hAnsi="Book Antiqua"/>
          <w:color w:val="000000"/>
          <w:spacing w:val="-6"/>
        </w:rPr>
        <w:t>Metode berasal dari kata</w:t>
      </w:r>
      <w:r w:rsidRPr="00FC6D40">
        <w:rPr>
          <w:rFonts w:ascii="Book Antiqua" w:hAnsi="Book Antiqua"/>
          <w:i/>
          <w:iCs/>
          <w:color w:val="000000"/>
          <w:spacing w:val="-6"/>
        </w:rPr>
        <w:t xml:space="preserve"> methodos</w:t>
      </w:r>
      <w:r w:rsidRPr="00FC6D40">
        <w:rPr>
          <w:rFonts w:ascii="Book Antiqua" w:hAnsi="Book Antiqua"/>
          <w:color w:val="000000"/>
          <w:spacing w:val="-6"/>
        </w:rPr>
        <w:t xml:space="preserve"> dan </w:t>
      </w:r>
      <w:r w:rsidRPr="00FC6D40">
        <w:rPr>
          <w:rFonts w:ascii="Book Antiqua" w:hAnsi="Book Antiqua"/>
          <w:i/>
          <w:iCs/>
          <w:color w:val="000000"/>
          <w:spacing w:val="-6"/>
        </w:rPr>
        <w:t>logos</w:t>
      </w:r>
      <w:r w:rsidRPr="00FC6D40">
        <w:rPr>
          <w:rFonts w:ascii="Book Antiqua" w:hAnsi="Book Antiqua"/>
          <w:color w:val="000000"/>
          <w:spacing w:val="-6"/>
        </w:rPr>
        <w:t>, yaitu filsafat atau ilmu mengenai metode. Jadi, metode adalah kegiatan ilmiah yang berkaitan dengan suatu cara kerja untuk memahami suatu subjek atau objek penelitian, sebagai upaya untuk menemukan jawaban yang dapat dipertanggungjawabkan secara ilmiah</w:t>
      </w:r>
      <w:r w:rsidR="0005410D" w:rsidRPr="00FC6D40">
        <w:rPr>
          <w:rFonts w:ascii="Book Antiqua" w:hAnsi="Book Antiqua"/>
          <w:color w:val="000000"/>
          <w:spacing w:val="-6"/>
        </w:rPr>
        <w:t xml:space="preserve"> (</w:t>
      </w:r>
      <w:r w:rsidRPr="00FC6D40">
        <w:rPr>
          <w:rFonts w:ascii="Book Antiqua" w:hAnsi="Book Antiqua"/>
          <w:color w:val="000000"/>
          <w:spacing w:val="-6"/>
        </w:rPr>
        <w:t>Ruslan, 2003:</w:t>
      </w:r>
      <w:r w:rsidR="008F3B5D">
        <w:rPr>
          <w:rFonts w:ascii="Book Antiqua" w:hAnsi="Book Antiqua"/>
          <w:color w:val="000000"/>
          <w:spacing w:val="-6"/>
        </w:rPr>
        <w:t xml:space="preserve"> </w:t>
      </w:r>
      <w:r w:rsidRPr="00FC6D40">
        <w:rPr>
          <w:rFonts w:ascii="Book Antiqua" w:hAnsi="Book Antiqua"/>
          <w:color w:val="000000"/>
          <w:spacing w:val="-6"/>
        </w:rPr>
        <w:t>24)</w:t>
      </w:r>
      <w:r w:rsidR="00AF0C4F" w:rsidRPr="00FC6D40">
        <w:rPr>
          <w:rFonts w:ascii="Book Antiqua" w:hAnsi="Book Antiqua"/>
          <w:spacing w:val="-6"/>
        </w:rPr>
        <w:t>.</w:t>
      </w:r>
    </w:p>
    <w:p w14:paraId="4B8E76A7" w14:textId="77777777" w:rsidR="0086593C" w:rsidRDefault="00C67D67" w:rsidP="0086593C">
      <w:pPr>
        <w:pStyle w:val="NormalWeb"/>
        <w:spacing w:before="0" w:beforeAutospacing="0" w:after="0" w:afterAutospacing="0"/>
        <w:ind w:firstLine="426"/>
        <w:jc w:val="both"/>
        <w:rPr>
          <w:rFonts w:ascii="Book Antiqua" w:hAnsi="Book Antiqua"/>
          <w:color w:val="000000"/>
          <w:spacing w:val="-6"/>
        </w:rPr>
      </w:pPr>
      <w:r>
        <w:rPr>
          <w:rFonts w:ascii="Book Antiqua" w:hAnsi="Book Antiqua"/>
          <w:color w:val="000000"/>
          <w:spacing w:val="-6"/>
        </w:rPr>
        <w:t>P</w:t>
      </w:r>
      <w:r w:rsidR="00D32732" w:rsidRPr="00FC6D40">
        <w:rPr>
          <w:rFonts w:ascii="Book Antiqua" w:hAnsi="Book Antiqua"/>
          <w:color w:val="000000"/>
          <w:spacing w:val="-6"/>
        </w:rPr>
        <w:t>enelitian ini menggunakan metode kualitatif yaitu prosedur penelitian yang menghasilkan data deskriptif berupa kata-kata atau lisan</w:t>
      </w:r>
      <w:r>
        <w:rPr>
          <w:rFonts w:ascii="Book Antiqua" w:hAnsi="Book Antiqua"/>
          <w:color w:val="000000"/>
          <w:spacing w:val="-6"/>
        </w:rPr>
        <w:t xml:space="preserve"> dan </w:t>
      </w:r>
      <w:r w:rsidRPr="00FC6D40">
        <w:rPr>
          <w:rFonts w:ascii="Book Antiqua" w:hAnsi="Book Antiqua"/>
          <w:color w:val="000000"/>
          <w:spacing w:val="-6"/>
        </w:rPr>
        <w:t>perilaku</w:t>
      </w:r>
      <w:r w:rsidR="00D32732" w:rsidRPr="00FC6D40">
        <w:rPr>
          <w:rFonts w:ascii="Book Antiqua" w:hAnsi="Book Antiqua"/>
          <w:color w:val="000000"/>
          <w:spacing w:val="-6"/>
        </w:rPr>
        <w:t xml:space="preserve"> dari orang-orang yang </w:t>
      </w:r>
      <w:r>
        <w:rPr>
          <w:rFonts w:ascii="Book Antiqua" w:hAnsi="Book Antiqua"/>
          <w:color w:val="000000"/>
          <w:spacing w:val="-6"/>
        </w:rPr>
        <w:t>sedang</w:t>
      </w:r>
      <w:r w:rsidR="00D32732" w:rsidRPr="00FC6D40">
        <w:rPr>
          <w:rFonts w:ascii="Book Antiqua" w:hAnsi="Book Antiqua"/>
          <w:color w:val="000000"/>
          <w:spacing w:val="-6"/>
        </w:rPr>
        <w:t xml:space="preserve"> diamati</w:t>
      </w:r>
      <w:r w:rsidR="0086593C">
        <w:rPr>
          <w:rFonts w:ascii="Book Antiqua" w:hAnsi="Book Antiqua"/>
          <w:color w:val="000000"/>
          <w:spacing w:val="-6"/>
        </w:rPr>
        <w:t xml:space="preserve"> dan </w:t>
      </w:r>
      <w:r w:rsidR="0086593C" w:rsidRPr="005C137E">
        <w:rPr>
          <w:rFonts w:ascii="Book Antiqua" w:hAnsi="Book Antiqua"/>
          <w:color w:val="000000"/>
          <w:spacing w:val="-6"/>
        </w:rPr>
        <w:t>diselidiki</w:t>
      </w:r>
      <w:r w:rsidR="00D32732" w:rsidRPr="00FC6D40">
        <w:rPr>
          <w:rFonts w:ascii="Book Antiqua" w:hAnsi="Book Antiqua"/>
          <w:color w:val="000000"/>
          <w:spacing w:val="-6"/>
        </w:rPr>
        <w:t xml:space="preserve">. Penelitian kualitatif selalu bersifat deskriptif, artinya data yang dianalisis dan hasilnya berbentuk </w:t>
      </w:r>
      <w:r w:rsidR="00D32732" w:rsidRPr="00FC6D40">
        <w:rPr>
          <w:rFonts w:ascii="Book Antiqua" w:hAnsi="Book Antiqua"/>
          <w:color w:val="000000"/>
          <w:spacing w:val="-6"/>
        </w:rPr>
        <w:lastRenderedPageBreak/>
        <w:t>deskripsi</w:t>
      </w:r>
      <w:r w:rsidR="00052528">
        <w:rPr>
          <w:rFonts w:ascii="Book Antiqua" w:hAnsi="Book Antiqua"/>
          <w:color w:val="000000"/>
          <w:spacing w:val="-6"/>
        </w:rPr>
        <w:t>,</w:t>
      </w:r>
      <w:r w:rsidR="00D32732" w:rsidRPr="00FC6D40">
        <w:rPr>
          <w:rFonts w:ascii="Book Antiqua" w:hAnsi="Book Antiqua"/>
          <w:color w:val="000000"/>
          <w:spacing w:val="-6"/>
        </w:rPr>
        <w:t xml:space="preserve"> individu, </w:t>
      </w:r>
      <w:r w:rsidR="00516530">
        <w:rPr>
          <w:rFonts w:ascii="Book Antiqua" w:hAnsi="Book Antiqua"/>
          <w:color w:val="000000"/>
          <w:spacing w:val="-6"/>
        </w:rPr>
        <w:t>serta</w:t>
      </w:r>
      <w:r w:rsidR="00D32732" w:rsidRPr="00FC6D40">
        <w:rPr>
          <w:rFonts w:ascii="Book Antiqua" w:hAnsi="Book Antiqua"/>
          <w:color w:val="000000"/>
          <w:spacing w:val="-6"/>
        </w:rPr>
        <w:t xml:space="preserve"> gejala yang </w:t>
      </w:r>
      <w:r w:rsidR="00516530">
        <w:rPr>
          <w:rFonts w:ascii="Book Antiqua" w:hAnsi="Book Antiqua"/>
          <w:color w:val="000000"/>
          <w:spacing w:val="-6"/>
        </w:rPr>
        <w:t xml:space="preserve">sedang </w:t>
      </w:r>
      <w:r w:rsidR="00D32732" w:rsidRPr="005C137E">
        <w:rPr>
          <w:rFonts w:ascii="Book Antiqua" w:hAnsi="Book Antiqua"/>
          <w:color w:val="000000"/>
          <w:spacing w:val="-6"/>
        </w:rPr>
        <w:t>terjadi atau nyata (Jabrohim, 2002:32</w:t>
      </w:r>
      <w:r w:rsidR="00CE628B">
        <w:rPr>
          <w:rFonts w:ascii="Book Antiqua" w:hAnsi="Book Antiqua"/>
          <w:color w:val="000000"/>
          <w:spacing w:val="-6"/>
        </w:rPr>
        <w:t>)</w:t>
      </w:r>
    </w:p>
    <w:p w14:paraId="0CC0DF25" w14:textId="0E98A1DA" w:rsidR="001F0AF2" w:rsidRPr="009F72B0" w:rsidRDefault="00D32732" w:rsidP="001F0AF2">
      <w:pPr>
        <w:pStyle w:val="NormalWeb"/>
        <w:spacing w:before="0" w:beforeAutospacing="0" w:after="0" w:afterAutospacing="0"/>
        <w:ind w:firstLine="426"/>
        <w:jc w:val="both"/>
        <w:rPr>
          <w:rFonts w:ascii="Book Antiqua" w:hAnsi="Book Antiqua"/>
          <w:spacing w:val="-6"/>
        </w:rPr>
      </w:pPr>
      <w:r w:rsidRPr="00FC6D40">
        <w:rPr>
          <w:rFonts w:ascii="Book Antiqua" w:hAnsi="Book Antiqua"/>
          <w:color w:val="000000"/>
          <w:spacing w:val="-6"/>
        </w:rPr>
        <w:t>Penelitian ini</w:t>
      </w:r>
      <w:r w:rsidR="00801C67">
        <w:rPr>
          <w:rFonts w:ascii="Book Antiqua" w:hAnsi="Book Antiqua"/>
          <w:color w:val="000000"/>
          <w:spacing w:val="-6"/>
        </w:rPr>
        <w:t xml:space="preserve"> </w:t>
      </w:r>
      <w:r w:rsidRPr="00FC6D40">
        <w:rPr>
          <w:rFonts w:ascii="Book Antiqua" w:hAnsi="Book Antiqua"/>
          <w:color w:val="000000"/>
          <w:spacing w:val="-6"/>
        </w:rPr>
        <w:t xml:space="preserve">dapat dipahami </w:t>
      </w:r>
      <w:r w:rsidRPr="009F72B0">
        <w:rPr>
          <w:rFonts w:ascii="Book Antiqua" w:hAnsi="Book Antiqua"/>
          <w:color w:val="000000"/>
          <w:spacing w:val="-6"/>
        </w:rPr>
        <w:t xml:space="preserve">dengan metode deskriptif yang bersifat deskriptif kualitatif yaitu dengan menggunakan landasan teori yang sudah dipaparkan, dan kemudian data dianalisis, hasilnya dideskripsikan terkait masalah struktur kepribadian tokoh utama. Namun dalam analisis data yang sesuai dengan rumusan masalah, maka digunakan untuk mengkaji struktur kepribadian berupa </w:t>
      </w:r>
      <w:r w:rsidRPr="00BB11F3">
        <w:rPr>
          <w:rFonts w:ascii="Book Antiqua" w:hAnsi="Book Antiqua"/>
          <w:i/>
          <w:iCs/>
          <w:color w:val="000000"/>
          <w:spacing w:val="-6"/>
        </w:rPr>
        <w:t>id,</w:t>
      </w:r>
      <w:r w:rsidR="0005410D" w:rsidRPr="00BB11F3">
        <w:rPr>
          <w:rFonts w:ascii="Book Antiqua" w:hAnsi="Book Antiqua"/>
          <w:i/>
          <w:iCs/>
          <w:color w:val="000000"/>
          <w:spacing w:val="-6"/>
        </w:rPr>
        <w:t xml:space="preserve"> </w:t>
      </w:r>
      <w:r w:rsidRPr="00BB11F3">
        <w:rPr>
          <w:rFonts w:ascii="Book Antiqua" w:hAnsi="Book Antiqua"/>
          <w:i/>
          <w:iCs/>
          <w:color w:val="000000"/>
          <w:spacing w:val="-6"/>
        </w:rPr>
        <w:t>ego</w:t>
      </w:r>
      <w:r w:rsidRPr="009F72B0">
        <w:rPr>
          <w:rFonts w:ascii="Book Antiqua" w:hAnsi="Book Antiqua"/>
          <w:color w:val="000000"/>
          <w:spacing w:val="-6"/>
        </w:rPr>
        <w:t xml:space="preserve"> dan </w:t>
      </w:r>
      <w:r w:rsidRPr="00BB11F3">
        <w:rPr>
          <w:rFonts w:ascii="Book Antiqua" w:hAnsi="Book Antiqua"/>
          <w:i/>
          <w:iCs/>
          <w:color w:val="000000"/>
          <w:spacing w:val="-6"/>
        </w:rPr>
        <w:t>superego</w:t>
      </w:r>
      <w:r w:rsidRPr="009F72B0">
        <w:rPr>
          <w:rFonts w:ascii="Book Antiqua" w:hAnsi="Book Antiqua"/>
          <w:color w:val="000000"/>
          <w:spacing w:val="-6"/>
        </w:rPr>
        <w:t>.</w:t>
      </w:r>
    </w:p>
    <w:p w14:paraId="44DA783B" w14:textId="1085D4DB" w:rsidR="001F0AF2" w:rsidRPr="009F72B0" w:rsidRDefault="00D32732" w:rsidP="001F0AF2">
      <w:pPr>
        <w:pStyle w:val="NormalWeb"/>
        <w:spacing w:before="0" w:beforeAutospacing="0" w:after="0" w:afterAutospacing="0"/>
        <w:ind w:firstLine="426"/>
        <w:jc w:val="both"/>
        <w:rPr>
          <w:rFonts w:ascii="Book Antiqua" w:hAnsi="Book Antiqua"/>
          <w:spacing w:val="-6"/>
        </w:rPr>
      </w:pPr>
      <w:r w:rsidRPr="009F72B0">
        <w:rPr>
          <w:rFonts w:ascii="Book Antiqua" w:hAnsi="Book Antiqua"/>
          <w:color w:val="000000"/>
          <w:spacing w:val="-6"/>
        </w:rPr>
        <w:t xml:space="preserve">Sumber data penelitian dalam kajian ini adalah novel yang berjudul </w:t>
      </w:r>
      <w:r w:rsidR="00227AC4" w:rsidRPr="00227AC4">
        <w:rPr>
          <w:rFonts w:ascii="Book Antiqua" w:hAnsi="Book Antiqua"/>
          <w:i/>
          <w:iCs/>
          <w:color w:val="000000"/>
          <w:spacing w:val="-6"/>
        </w:rPr>
        <w:t>Ayat-Ayat Cinta 2</w:t>
      </w:r>
      <w:r w:rsidRPr="009F72B0">
        <w:rPr>
          <w:rFonts w:ascii="Book Antiqua" w:hAnsi="Book Antiqua"/>
          <w:color w:val="000000"/>
          <w:spacing w:val="-6"/>
        </w:rPr>
        <w:t xml:space="preserve"> karya Habiburrahman El Shirazy yang diterbitkan oleh Republika Pesantren Basmala Indonesia tahun 2004.</w:t>
      </w:r>
    </w:p>
    <w:p w14:paraId="65116F57" w14:textId="6F51D23C" w:rsidR="00D32732" w:rsidRDefault="00D32732" w:rsidP="003968E6">
      <w:pPr>
        <w:pStyle w:val="NormalWeb"/>
        <w:spacing w:before="0" w:beforeAutospacing="0" w:after="0" w:afterAutospacing="0" w:line="20" w:lineRule="atLeast"/>
        <w:ind w:firstLine="426"/>
        <w:jc w:val="both"/>
        <w:rPr>
          <w:rFonts w:ascii="Book Antiqua" w:hAnsi="Book Antiqua"/>
          <w:color w:val="000000"/>
          <w:spacing w:val="-6"/>
        </w:rPr>
      </w:pPr>
      <w:r w:rsidRPr="009F72B0">
        <w:rPr>
          <w:rFonts w:ascii="Book Antiqua" w:hAnsi="Book Antiqua"/>
          <w:color w:val="000000"/>
          <w:spacing w:val="-6"/>
        </w:rPr>
        <w:t>Data dalam penelitian ini adalah berupa kata-kata, kalimat-kalimat atau kutipan-kutipan hasil dari pembacaan kurang lebih empat kali yang dijadikan sebagai ukuran dalam mengembangkan pengertian dan memberikan interpretasi terhadap novel</w:t>
      </w:r>
      <w:r w:rsidR="0030095E">
        <w:rPr>
          <w:rFonts w:ascii="Book Antiqua" w:hAnsi="Book Antiqua"/>
          <w:color w:val="000000"/>
          <w:spacing w:val="-6"/>
        </w:rPr>
        <w:t xml:space="preserve"> yang tengah dianalisis.</w:t>
      </w:r>
    </w:p>
    <w:p w14:paraId="70643A3E" w14:textId="7D648F97" w:rsidR="00370F07" w:rsidRDefault="00370F07" w:rsidP="003968E6">
      <w:pPr>
        <w:pStyle w:val="NormalWeb"/>
        <w:spacing w:before="0" w:beforeAutospacing="0" w:after="0" w:afterAutospacing="0" w:line="20" w:lineRule="atLeast"/>
        <w:jc w:val="both"/>
        <w:rPr>
          <w:rFonts w:ascii="Book Antiqua" w:hAnsi="Book Antiqua"/>
          <w:color w:val="000000"/>
          <w:spacing w:val="-6"/>
        </w:rPr>
      </w:pPr>
    </w:p>
    <w:p w14:paraId="20125BCB" w14:textId="64CECE87" w:rsidR="001F0AF2" w:rsidRPr="00940471" w:rsidRDefault="00940471" w:rsidP="003968E6">
      <w:pPr>
        <w:pStyle w:val="NormalWeb"/>
        <w:numPr>
          <w:ilvl w:val="0"/>
          <w:numId w:val="1"/>
        </w:numPr>
        <w:spacing w:before="0" w:beforeAutospacing="0" w:after="0" w:afterAutospacing="0" w:line="20" w:lineRule="atLeast"/>
        <w:ind w:left="426"/>
        <w:jc w:val="both"/>
        <w:rPr>
          <w:rFonts w:ascii="Book Antiqua" w:hAnsi="Book Antiqua"/>
          <w:b/>
          <w:bCs/>
          <w:color w:val="000000"/>
          <w:spacing w:val="-6"/>
        </w:rPr>
      </w:pPr>
      <w:r w:rsidRPr="00940471">
        <w:rPr>
          <w:rFonts w:ascii="Book Antiqua" w:hAnsi="Book Antiqua"/>
          <w:b/>
          <w:bCs/>
        </w:rPr>
        <w:t>Hasil dan Pembahasan</w:t>
      </w:r>
    </w:p>
    <w:p w14:paraId="19FD47C7" w14:textId="00F26558" w:rsidR="00F42B2A" w:rsidRDefault="009F72B0" w:rsidP="003968E6">
      <w:pPr>
        <w:pStyle w:val="NormalWeb"/>
        <w:spacing w:before="0" w:beforeAutospacing="0" w:after="0" w:afterAutospacing="0" w:line="20" w:lineRule="atLeast"/>
        <w:jc w:val="both"/>
        <w:rPr>
          <w:rFonts w:ascii="Book Antiqua" w:hAnsi="Book Antiqua"/>
        </w:rPr>
      </w:pPr>
      <w:r w:rsidRPr="009F72B0">
        <w:rPr>
          <w:rFonts w:ascii="Book Antiqua" w:hAnsi="Book Antiqua"/>
        </w:rPr>
        <w:t>Setelah membaca dan memahami novel</w:t>
      </w:r>
      <w:r w:rsidR="00A62AD9">
        <w:rPr>
          <w:rFonts w:ascii="Book Antiqua" w:hAnsi="Book Antiqua"/>
        </w:rPr>
        <w:t xml:space="preserve"> </w:t>
      </w:r>
      <w:r w:rsidR="00227AC4" w:rsidRPr="00227AC4">
        <w:rPr>
          <w:rFonts w:ascii="Book Antiqua" w:hAnsi="Book Antiqua"/>
          <w:i/>
          <w:iCs/>
          <w:color w:val="000000"/>
          <w:spacing w:val="-6"/>
        </w:rPr>
        <w:t>Ayat-Ayat Cinta 2</w:t>
      </w:r>
      <w:r w:rsidR="00A62AD9">
        <w:rPr>
          <w:rFonts w:ascii="Book Antiqua" w:hAnsi="Book Antiqua"/>
          <w:color w:val="000000"/>
          <w:spacing w:val="-6"/>
        </w:rPr>
        <w:t xml:space="preserve"> </w:t>
      </w:r>
      <w:r w:rsidR="00A62AD9" w:rsidRPr="009F72B0">
        <w:rPr>
          <w:rFonts w:ascii="Book Antiqua" w:hAnsi="Book Antiqua"/>
          <w:color w:val="000000"/>
          <w:spacing w:val="-6"/>
        </w:rPr>
        <w:t>karya Habiburrahman El Shirazy</w:t>
      </w:r>
      <w:r w:rsidRPr="009F72B0">
        <w:rPr>
          <w:rFonts w:ascii="Book Antiqua" w:hAnsi="Book Antiqua"/>
        </w:rPr>
        <w:t xml:space="preserve">, terdapat masalah kepribadian yang </w:t>
      </w:r>
      <w:r w:rsidRPr="00202ACB">
        <w:rPr>
          <w:rFonts w:ascii="Book Antiqua" w:hAnsi="Book Antiqua"/>
        </w:rPr>
        <w:t xml:space="preserve">menonjol dari keempat tokoh yaitu </w:t>
      </w:r>
      <w:r w:rsidR="00202ACB" w:rsidRPr="00202ACB">
        <w:rPr>
          <w:rFonts w:ascii="Book Antiqua" w:hAnsi="Book Antiqua"/>
          <w:color w:val="000000"/>
          <w:spacing w:val="-6"/>
          <w:shd w:val="clear" w:color="auto" w:fill="FFFFFF"/>
        </w:rPr>
        <w:t>Aisha</w:t>
      </w:r>
      <w:r w:rsidR="00F5755D" w:rsidRPr="00202ACB">
        <w:rPr>
          <w:rFonts w:ascii="Book Antiqua" w:hAnsi="Book Antiqua"/>
          <w:color w:val="000000"/>
          <w:spacing w:val="-6"/>
          <w:shd w:val="clear" w:color="auto" w:fill="FFFFFF"/>
        </w:rPr>
        <w:t>,</w:t>
      </w:r>
      <w:r w:rsidR="00F5755D">
        <w:rPr>
          <w:rFonts w:ascii="Book Antiqua" w:hAnsi="Book Antiqua"/>
          <w:color w:val="000000"/>
          <w:spacing w:val="-6"/>
          <w:shd w:val="clear" w:color="auto" w:fill="FFFFFF"/>
        </w:rPr>
        <w:t xml:space="preserve"> </w:t>
      </w:r>
      <w:r w:rsidR="00202ACB" w:rsidRPr="00202ACB">
        <w:rPr>
          <w:rFonts w:ascii="Book Antiqua" w:hAnsi="Book Antiqua"/>
          <w:color w:val="000000"/>
          <w:spacing w:val="-6"/>
          <w:shd w:val="clear" w:color="auto" w:fill="FFFFFF"/>
        </w:rPr>
        <w:t xml:space="preserve">Sabina, Hulya dan </w:t>
      </w:r>
      <w:r w:rsidR="00202ACB" w:rsidRPr="00202ACB">
        <w:rPr>
          <w:rFonts w:ascii="Book Antiqua" w:hAnsi="Book Antiqua"/>
          <w:color w:val="000000"/>
          <w:spacing w:val="-6"/>
        </w:rPr>
        <w:t>Ke</w:t>
      </w:r>
      <w:r w:rsidR="00202ACB" w:rsidRPr="00202ACB">
        <w:rPr>
          <w:rFonts w:ascii="Book Antiqua" w:hAnsi="Book Antiqua"/>
          <w:color w:val="000000"/>
          <w:spacing w:val="-6"/>
          <w:shd w:val="clear" w:color="auto" w:fill="FFFFFF"/>
        </w:rPr>
        <w:t>ira</w:t>
      </w:r>
      <w:r w:rsidRPr="00202ACB">
        <w:rPr>
          <w:rFonts w:ascii="Book Antiqua" w:hAnsi="Book Antiqua"/>
        </w:rPr>
        <w:t>. Keempat</w:t>
      </w:r>
      <w:r w:rsidRPr="009F72B0">
        <w:rPr>
          <w:rFonts w:ascii="Book Antiqua" w:hAnsi="Book Antiqua"/>
        </w:rPr>
        <w:t xml:space="preserve"> kepribadian tersebut berupa </w:t>
      </w:r>
      <w:r w:rsidRPr="00BB11F3">
        <w:rPr>
          <w:rFonts w:ascii="Book Antiqua" w:hAnsi="Book Antiqua"/>
          <w:i/>
          <w:iCs/>
        </w:rPr>
        <w:t>id, ego,</w:t>
      </w:r>
      <w:r w:rsidRPr="009F72B0">
        <w:rPr>
          <w:rFonts w:ascii="Book Antiqua" w:hAnsi="Book Antiqua"/>
        </w:rPr>
        <w:t xml:space="preserve"> dan </w:t>
      </w:r>
      <w:r w:rsidRPr="00BB11F3">
        <w:rPr>
          <w:rFonts w:ascii="Book Antiqua" w:hAnsi="Book Antiqua"/>
          <w:i/>
          <w:iCs/>
        </w:rPr>
        <w:t>superego</w:t>
      </w:r>
      <w:r w:rsidRPr="009F72B0">
        <w:rPr>
          <w:rFonts w:ascii="Book Antiqua" w:hAnsi="Book Antiqua"/>
        </w:rPr>
        <w:t>. Untuk lebih jelasnya dapat dilihat dari analisis data berikut ini:</w:t>
      </w:r>
    </w:p>
    <w:p w14:paraId="57862601" w14:textId="77777777" w:rsidR="00A62AD9" w:rsidRDefault="00A62AD9" w:rsidP="003968E6">
      <w:pPr>
        <w:pStyle w:val="NormalWeb"/>
        <w:spacing w:before="0" w:beforeAutospacing="0" w:after="0" w:afterAutospacing="0" w:line="20" w:lineRule="atLeast"/>
        <w:jc w:val="both"/>
        <w:rPr>
          <w:rFonts w:ascii="Book Antiqua" w:hAnsi="Book Antiqua"/>
        </w:rPr>
      </w:pPr>
    </w:p>
    <w:p w14:paraId="204C1BB3" w14:textId="36F09966" w:rsidR="00D00D8D" w:rsidRPr="00D00D8D" w:rsidRDefault="00DF141A" w:rsidP="003968E6">
      <w:pPr>
        <w:pStyle w:val="NormalWeb"/>
        <w:numPr>
          <w:ilvl w:val="1"/>
          <w:numId w:val="4"/>
        </w:numPr>
        <w:spacing w:before="0" w:beforeAutospacing="0" w:after="0" w:afterAutospacing="0" w:line="20" w:lineRule="atLeast"/>
        <w:jc w:val="both"/>
        <w:rPr>
          <w:rFonts w:ascii="Book Antiqua" w:hAnsi="Book Antiqua"/>
          <w:spacing w:val="-6"/>
          <w:sz w:val="22"/>
          <w:szCs w:val="22"/>
        </w:rPr>
      </w:pPr>
      <w:r w:rsidRPr="00E634F5">
        <w:rPr>
          <w:rFonts w:ascii="Book Antiqua" w:hAnsi="Book Antiqua"/>
          <w:b/>
          <w:bCs/>
          <w:spacing w:val="-6"/>
          <w:sz w:val="22"/>
          <w:szCs w:val="22"/>
        </w:rPr>
        <w:t>Kajian</w:t>
      </w:r>
      <w:r w:rsidRPr="00E634F5">
        <w:rPr>
          <w:rFonts w:ascii="Book Antiqua" w:hAnsi="Book Antiqua"/>
          <w:b/>
          <w:bCs/>
          <w:color w:val="000000"/>
          <w:spacing w:val="-6"/>
          <w:sz w:val="22"/>
          <w:szCs w:val="22"/>
          <w:shd w:val="clear" w:color="auto" w:fill="FFFFFF"/>
        </w:rPr>
        <w:t xml:space="preserve"> Psikoanalisis</w:t>
      </w:r>
      <w:r w:rsidRPr="0085632E">
        <w:rPr>
          <w:rFonts w:ascii="Book Antiqua" w:hAnsi="Book Antiqua"/>
          <w:b/>
          <w:bCs/>
          <w:spacing w:val="-6"/>
          <w:sz w:val="22"/>
          <w:szCs w:val="22"/>
        </w:rPr>
        <w:t xml:space="preserve"> Kepribadian </w:t>
      </w:r>
      <w:r w:rsidR="00405063">
        <w:rPr>
          <w:rFonts w:ascii="Book Antiqua" w:hAnsi="Book Antiqua"/>
          <w:b/>
          <w:bCs/>
          <w:spacing w:val="-6"/>
          <w:sz w:val="22"/>
          <w:szCs w:val="22"/>
        </w:rPr>
        <w:t xml:space="preserve">Keempat </w:t>
      </w:r>
      <w:r w:rsidRPr="0085632E">
        <w:rPr>
          <w:rFonts w:ascii="Book Antiqua" w:hAnsi="Book Antiqua"/>
          <w:b/>
          <w:bCs/>
          <w:spacing w:val="-6"/>
          <w:sz w:val="22"/>
          <w:szCs w:val="22"/>
        </w:rPr>
        <w:t>Tokoh</w:t>
      </w:r>
      <w:r w:rsidR="00405063">
        <w:rPr>
          <w:rFonts w:ascii="Book Antiqua" w:hAnsi="Book Antiqua"/>
          <w:b/>
          <w:bCs/>
          <w:spacing w:val="-6"/>
          <w:sz w:val="22"/>
          <w:szCs w:val="22"/>
        </w:rPr>
        <w:t xml:space="preserve"> </w:t>
      </w:r>
      <w:r w:rsidR="00227AC4" w:rsidRPr="00227AC4">
        <w:rPr>
          <w:rFonts w:ascii="Book Antiqua" w:hAnsi="Book Antiqua"/>
          <w:b/>
          <w:bCs/>
          <w:i/>
          <w:iCs/>
          <w:color w:val="000000"/>
          <w:spacing w:val="-6"/>
        </w:rPr>
        <w:t>Ayat-Ayat Cinta 2</w:t>
      </w:r>
      <w:r w:rsidR="00405063" w:rsidRPr="00405063">
        <w:rPr>
          <w:rFonts w:ascii="Book Antiqua" w:hAnsi="Book Antiqua"/>
          <w:b/>
          <w:bCs/>
          <w:color w:val="000000"/>
          <w:spacing w:val="-6"/>
        </w:rPr>
        <w:t xml:space="preserve"> karya Habiburrahman El Shirazy</w:t>
      </w:r>
    </w:p>
    <w:p w14:paraId="7241BF4D" w14:textId="77777777" w:rsidR="00D00D8D" w:rsidRPr="00FB3A9A" w:rsidRDefault="00D00D8D" w:rsidP="003968E6">
      <w:pPr>
        <w:pStyle w:val="NormalWeb"/>
        <w:spacing w:before="0" w:beforeAutospacing="0" w:after="0" w:afterAutospacing="0" w:line="20" w:lineRule="atLeast"/>
        <w:jc w:val="both"/>
        <w:rPr>
          <w:rFonts w:ascii="Book Antiqua" w:hAnsi="Book Antiqua"/>
          <w:spacing w:val="-6"/>
        </w:rPr>
      </w:pPr>
    </w:p>
    <w:p w14:paraId="713428E7" w14:textId="525F78A5" w:rsidR="000478AB" w:rsidRPr="00FB3A9A" w:rsidRDefault="000478AB" w:rsidP="003968E6">
      <w:pPr>
        <w:pStyle w:val="NormalWeb"/>
        <w:spacing w:before="0" w:beforeAutospacing="0" w:after="0" w:afterAutospacing="0" w:line="20" w:lineRule="atLeast"/>
        <w:rPr>
          <w:rFonts w:ascii="Book Antiqua" w:hAnsi="Book Antiqua"/>
          <w:b/>
          <w:bCs/>
          <w:i/>
          <w:iCs/>
          <w:spacing w:val="-6"/>
        </w:rPr>
      </w:pPr>
      <w:r w:rsidRPr="00FB3A9A">
        <w:rPr>
          <w:rFonts w:ascii="Book Antiqua" w:hAnsi="Book Antiqua"/>
          <w:b/>
          <w:bCs/>
          <w:spacing w:val="-6"/>
        </w:rPr>
        <w:t xml:space="preserve">3.1.1 </w:t>
      </w:r>
      <w:r w:rsidR="00685ED3" w:rsidRPr="00FB3A9A">
        <w:rPr>
          <w:rFonts w:ascii="Book Antiqua" w:hAnsi="Book Antiqua"/>
          <w:b/>
          <w:bCs/>
          <w:spacing w:val="-6"/>
        </w:rPr>
        <w:t>Kaj</w:t>
      </w:r>
      <w:r w:rsidR="00685ED3" w:rsidRPr="00FB3A9A">
        <w:rPr>
          <w:rFonts w:ascii="Book Antiqua" w:hAnsi="Book Antiqua"/>
          <w:b/>
          <w:bCs/>
          <w:color w:val="000000"/>
          <w:spacing w:val="-6"/>
          <w:shd w:val="clear" w:color="auto" w:fill="FFFFFF"/>
        </w:rPr>
        <w:t>ian</w:t>
      </w:r>
      <w:r w:rsidR="00685ED3" w:rsidRPr="00FB3A9A">
        <w:rPr>
          <w:rFonts w:ascii="Book Antiqua" w:hAnsi="Book Antiqua"/>
          <w:b/>
          <w:bCs/>
          <w:spacing w:val="-6"/>
        </w:rPr>
        <w:t xml:space="preserve"> </w:t>
      </w:r>
      <w:r w:rsidR="00685ED3" w:rsidRPr="00FB3A9A">
        <w:rPr>
          <w:rFonts w:ascii="Book Antiqua" w:hAnsi="Book Antiqua"/>
          <w:b/>
          <w:bCs/>
          <w:color w:val="000000"/>
          <w:spacing w:val="-6"/>
          <w:shd w:val="clear" w:color="auto" w:fill="FFFFFF"/>
        </w:rPr>
        <w:t>Psikoanalisis</w:t>
      </w:r>
      <w:r w:rsidR="00685ED3" w:rsidRPr="00FB3A9A">
        <w:rPr>
          <w:rFonts w:ascii="Book Antiqua" w:hAnsi="Book Antiqua"/>
          <w:b/>
          <w:bCs/>
          <w:spacing w:val="-6"/>
        </w:rPr>
        <w:t xml:space="preserve"> Tokoh Aisah</w:t>
      </w:r>
    </w:p>
    <w:p w14:paraId="4CA596CC" w14:textId="1F7BF35E" w:rsidR="00F97707" w:rsidRPr="00FB3A9A" w:rsidRDefault="002853D3" w:rsidP="003968E6">
      <w:pPr>
        <w:pStyle w:val="NormalWeb"/>
        <w:spacing w:before="0" w:beforeAutospacing="0" w:after="0" w:afterAutospacing="0" w:line="20" w:lineRule="atLeast"/>
        <w:jc w:val="both"/>
        <w:rPr>
          <w:rFonts w:ascii="Book Antiqua" w:hAnsi="Book Antiqua"/>
          <w:color w:val="000000"/>
          <w:spacing w:val="-6"/>
        </w:rPr>
      </w:pPr>
      <w:r w:rsidRPr="00FB3A9A">
        <w:rPr>
          <w:rFonts w:ascii="Book Antiqua" w:hAnsi="Book Antiqua"/>
          <w:spacing w:val="-6"/>
        </w:rPr>
        <w:t xml:space="preserve">Tokoh </w:t>
      </w:r>
      <w:r w:rsidR="00887EE7" w:rsidRPr="00FB3A9A">
        <w:rPr>
          <w:rFonts w:ascii="Book Antiqua" w:hAnsi="Book Antiqua"/>
          <w:spacing w:val="-6"/>
        </w:rPr>
        <w:t>Aisah</w:t>
      </w:r>
      <w:r w:rsidR="00A713C3" w:rsidRPr="00FB3A9A">
        <w:rPr>
          <w:rFonts w:ascii="Book Antiqua" w:hAnsi="Book Antiqua"/>
          <w:spacing w:val="-6"/>
        </w:rPr>
        <w:t xml:space="preserve"> </w:t>
      </w:r>
      <w:r w:rsidRPr="00FB3A9A">
        <w:rPr>
          <w:rFonts w:ascii="Book Antiqua" w:hAnsi="Book Antiqua"/>
          <w:spacing w:val="-6"/>
        </w:rPr>
        <w:t>dalam</w:t>
      </w:r>
      <w:r w:rsidR="00A713C3" w:rsidRPr="00FB3A9A">
        <w:rPr>
          <w:rFonts w:ascii="Book Antiqua" w:hAnsi="Book Antiqua"/>
          <w:spacing w:val="-6"/>
        </w:rPr>
        <w:t xml:space="preserve"> novel </w:t>
      </w:r>
      <w:r w:rsidR="00A713C3" w:rsidRPr="00FB3A9A">
        <w:rPr>
          <w:rFonts w:ascii="Book Antiqua" w:hAnsi="Book Antiqua"/>
          <w:i/>
          <w:iCs/>
          <w:color w:val="000000"/>
          <w:spacing w:val="-6"/>
        </w:rPr>
        <w:t xml:space="preserve">Ayat-Ayat Cinta </w:t>
      </w:r>
      <w:r w:rsidR="00A713C3" w:rsidRPr="00FB3A9A">
        <w:rPr>
          <w:rFonts w:ascii="Book Antiqua" w:hAnsi="Book Antiqua"/>
          <w:color w:val="000000"/>
          <w:spacing w:val="-6"/>
        </w:rPr>
        <w:t xml:space="preserve">karya Habiburrahman El Shirazy </w:t>
      </w:r>
      <w:r w:rsidR="00F90C48" w:rsidRPr="00FB3A9A">
        <w:rPr>
          <w:rFonts w:ascii="Book Antiqua" w:hAnsi="Book Antiqua"/>
          <w:color w:val="000000"/>
          <w:spacing w:val="-6"/>
        </w:rPr>
        <w:t>adalah</w:t>
      </w:r>
      <w:r w:rsidR="00A713C3" w:rsidRPr="00FB3A9A">
        <w:rPr>
          <w:rFonts w:ascii="Book Antiqua" w:hAnsi="Book Antiqua"/>
          <w:color w:val="000000"/>
          <w:spacing w:val="-6"/>
        </w:rPr>
        <w:t xml:space="preserve"> seorang </w:t>
      </w:r>
      <w:r w:rsidR="00A71489" w:rsidRPr="00FB3A9A">
        <w:rPr>
          <w:rFonts w:ascii="Book Antiqua" w:hAnsi="Book Antiqua"/>
          <w:color w:val="000000"/>
          <w:spacing w:val="-6"/>
        </w:rPr>
        <w:t xml:space="preserve">Muslimah asal Jerman yang </w:t>
      </w:r>
      <w:r w:rsidR="00A71489" w:rsidRPr="00FB3A9A">
        <w:rPr>
          <w:rFonts w:ascii="Book Antiqua" w:hAnsi="Book Antiqua"/>
          <w:color w:val="000000"/>
          <w:spacing w:val="-6"/>
        </w:rPr>
        <w:t xml:space="preserve">sedang </w:t>
      </w:r>
      <w:r w:rsidR="008E594D" w:rsidRPr="00FB3A9A">
        <w:rPr>
          <w:rFonts w:ascii="Book Antiqua" w:hAnsi="Book Antiqua"/>
          <w:color w:val="000000"/>
          <w:spacing w:val="-6"/>
        </w:rPr>
        <w:t>melakukan studi di Kairo. Lalu, jatuh cinta dan menikah dengan tokoh utama</w:t>
      </w:r>
      <w:r w:rsidR="00F90C48" w:rsidRPr="00FB3A9A">
        <w:rPr>
          <w:rFonts w:ascii="Book Antiqua" w:hAnsi="Book Antiqua"/>
          <w:color w:val="000000"/>
          <w:spacing w:val="-6"/>
        </w:rPr>
        <w:t xml:space="preserve"> (Fahri). Digambarkan sebagai wanita yang tangguh, berkeinginan kuat, </w:t>
      </w:r>
      <w:r w:rsidR="00D04375" w:rsidRPr="00FB3A9A">
        <w:rPr>
          <w:rFonts w:ascii="Book Antiqua" w:hAnsi="Book Antiqua"/>
          <w:color w:val="000000"/>
          <w:spacing w:val="-6"/>
        </w:rPr>
        <w:t xml:space="preserve">pemberani, </w:t>
      </w:r>
      <w:r w:rsidR="00C23620" w:rsidRPr="00FB3A9A">
        <w:rPr>
          <w:rFonts w:ascii="Book Antiqua" w:hAnsi="Book Antiqua"/>
          <w:color w:val="000000"/>
          <w:spacing w:val="-6"/>
        </w:rPr>
        <w:t>dan sangat mencintai dan menghargai suaminya.</w:t>
      </w:r>
    </w:p>
    <w:p w14:paraId="7F508D95" w14:textId="77777777" w:rsidR="00685ED3" w:rsidRPr="00FB3A9A" w:rsidRDefault="00685ED3" w:rsidP="003968E6">
      <w:pPr>
        <w:pStyle w:val="NormalWeb"/>
        <w:spacing w:before="0" w:beforeAutospacing="0" w:after="0" w:afterAutospacing="0" w:line="20" w:lineRule="atLeast"/>
        <w:jc w:val="both"/>
        <w:rPr>
          <w:rFonts w:ascii="Book Antiqua" w:hAnsi="Book Antiqua"/>
          <w:color w:val="000000"/>
          <w:spacing w:val="-6"/>
        </w:rPr>
      </w:pPr>
    </w:p>
    <w:p w14:paraId="589485A9" w14:textId="3AC2B408" w:rsidR="0037542C" w:rsidRPr="00FB3A9A" w:rsidRDefault="005C58B0" w:rsidP="003968E6">
      <w:pPr>
        <w:pStyle w:val="NormalWeb"/>
        <w:spacing w:before="0" w:beforeAutospacing="0" w:after="0" w:afterAutospacing="0" w:line="20" w:lineRule="atLeast"/>
        <w:jc w:val="both"/>
        <w:rPr>
          <w:rFonts w:ascii="Book Antiqua" w:hAnsi="Book Antiqua"/>
          <w:b/>
          <w:bCs/>
          <w:color w:val="000000"/>
          <w:spacing w:val="-6"/>
        </w:rPr>
      </w:pPr>
      <w:r w:rsidRPr="00FB3A9A">
        <w:rPr>
          <w:rFonts w:ascii="Book Antiqua" w:hAnsi="Book Antiqua"/>
          <w:b/>
          <w:bCs/>
          <w:color w:val="000000"/>
          <w:spacing w:val="-6"/>
        </w:rPr>
        <w:t xml:space="preserve">Hasil temuan </w:t>
      </w:r>
      <w:r w:rsidR="003224F7" w:rsidRPr="00FB3A9A">
        <w:rPr>
          <w:rFonts w:ascii="Book Antiqua" w:hAnsi="Book Antiqua"/>
          <w:b/>
          <w:bCs/>
          <w:color w:val="000000"/>
          <w:spacing w:val="-6"/>
        </w:rPr>
        <w:t xml:space="preserve">struktur kepribadian </w:t>
      </w:r>
      <w:r w:rsidR="003224F7" w:rsidRPr="00FB3A9A">
        <w:rPr>
          <w:rFonts w:ascii="Book Antiqua" w:hAnsi="Book Antiqua"/>
          <w:b/>
          <w:bCs/>
          <w:i/>
          <w:iCs/>
          <w:color w:val="000000"/>
          <w:spacing w:val="-6"/>
        </w:rPr>
        <w:t>id</w:t>
      </w:r>
      <w:r w:rsidR="0037542C" w:rsidRPr="00FB3A9A">
        <w:rPr>
          <w:rFonts w:ascii="Book Antiqua" w:hAnsi="Book Antiqua"/>
          <w:b/>
          <w:bCs/>
          <w:i/>
          <w:iCs/>
          <w:color w:val="000000"/>
          <w:spacing w:val="-6"/>
        </w:rPr>
        <w:br/>
      </w:r>
      <w:r w:rsidR="0037542C" w:rsidRPr="00FB3A9A">
        <w:rPr>
          <w:rFonts w:ascii="Book Antiqua" w:hAnsi="Book Antiqua"/>
          <w:b/>
          <w:bCs/>
          <w:color w:val="000000"/>
          <w:spacing w:val="-6"/>
        </w:rPr>
        <w:t>Data (1)</w:t>
      </w:r>
    </w:p>
    <w:p w14:paraId="2B56BE98" w14:textId="5374801A" w:rsidR="00DC41FD" w:rsidRPr="00FB3A9A" w:rsidRDefault="0037542C" w:rsidP="003968E6">
      <w:pPr>
        <w:spacing w:after="0" w:line="20" w:lineRule="atLeast"/>
        <w:jc w:val="both"/>
        <w:rPr>
          <w:rFonts w:ascii="Book Antiqua" w:hAnsi="Book Antiqua" w:cs="Times New Roman"/>
          <w:sz w:val="24"/>
          <w:szCs w:val="24"/>
        </w:rPr>
      </w:pPr>
      <w:r w:rsidRPr="00FB3A9A">
        <w:rPr>
          <w:rFonts w:ascii="Book Antiqua" w:hAnsi="Book Antiqua" w:cs="Times New Roman"/>
          <w:sz w:val="24"/>
          <w:szCs w:val="24"/>
        </w:rPr>
        <w:t>“</w:t>
      </w:r>
      <w:r w:rsidR="00515B47" w:rsidRPr="00FB3A9A">
        <w:rPr>
          <w:rFonts w:ascii="Book Antiqua" w:hAnsi="Book Antiqua" w:cs="Times New Roman"/>
          <w:sz w:val="24"/>
          <w:szCs w:val="24"/>
        </w:rPr>
        <w:t>Di akhir tahun 2006, aku dan Aisha keliling UK dan berkunjung ke Edinburgh. Tujuan utamanya adalah untuk mencari peluang untuk mengembangkan bisnis di UK…. Aisha tertarik untuk melanjutkan S2 di sini. Selain itu Aisha juga ingin menulis novel tentang anak-anak Palestina.</w:t>
      </w:r>
      <w:r w:rsidRPr="00FB3A9A">
        <w:rPr>
          <w:rFonts w:ascii="Book Antiqua" w:hAnsi="Book Antiqua" w:cs="Times New Roman"/>
          <w:sz w:val="24"/>
          <w:szCs w:val="24"/>
        </w:rPr>
        <w:t xml:space="preserve">” </w:t>
      </w:r>
      <w:r w:rsidR="00515B47" w:rsidRPr="00FB3A9A">
        <w:rPr>
          <w:rFonts w:ascii="Book Antiqua" w:hAnsi="Book Antiqua" w:cs="Times New Roman"/>
          <w:sz w:val="24"/>
          <w:szCs w:val="24"/>
        </w:rPr>
        <w:t>(Hl</w:t>
      </w:r>
      <w:r w:rsidR="00914341" w:rsidRPr="00FB3A9A">
        <w:rPr>
          <w:rFonts w:ascii="Book Antiqua" w:hAnsi="Book Antiqua" w:cs="Times New Roman"/>
          <w:sz w:val="24"/>
          <w:szCs w:val="24"/>
        </w:rPr>
        <w:t>m</w:t>
      </w:r>
      <w:r w:rsidR="00515B47" w:rsidRPr="00FB3A9A">
        <w:rPr>
          <w:rFonts w:ascii="Book Antiqua" w:hAnsi="Book Antiqua" w:cs="Times New Roman"/>
          <w:sz w:val="24"/>
          <w:szCs w:val="24"/>
        </w:rPr>
        <w:t>.</w:t>
      </w:r>
      <w:r w:rsidR="00193E86">
        <w:rPr>
          <w:rFonts w:ascii="Book Antiqua" w:hAnsi="Book Antiqua" w:cs="Times New Roman"/>
          <w:sz w:val="24"/>
          <w:szCs w:val="24"/>
        </w:rPr>
        <w:t xml:space="preserve"> </w:t>
      </w:r>
      <w:r w:rsidR="00515B47" w:rsidRPr="00FB3A9A">
        <w:rPr>
          <w:rFonts w:ascii="Book Antiqua" w:hAnsi="Book Antiqua" w:cs="Times New Roman"/>
          <w:sz w:val="24"/>
          <w:szCs w:val="24"/>
        </w:rPr>
        <w:t>117)</w:t>
      </w:r>
    </w:p>
    <w:p w14:paraId="2658F2C2" w14:textId="00EAF8AA" w:rsidR="000454E9" w:rsidRPr="00FB3A9A" w:rsidRDefault="000454E9" w:rsidP="003968E6">
      <w:pPr>
        <w:spacing w:after="0" w:line="20" w:lineRule="atLeast"/>
        <w:ind w:firstLine="720"/>
        <w:jc w:val="both"/>
        <w:rPr>
          <w:rFonts w:ascii="Book Antiqua" w:hAnsi="Book Antiqua" w:cs="Times New Roman"/>
          <w:sz w:val="24"/>
          <w:szCs w:val="24"/>
        </w:rPr>
      </w:pPr>
      <w:r w:rsidRPr="00FB3A9A">
        <w:rPr>
          <w:rFonts w:ascii="Book Antiqua" w:hAnsi="Book Antiqua"/>
          <w:sz w:val="24"/>
          <w:szCs w:val="24"/>
        </w:rPr>
        <w:t xml:space="preserve">Berdasarkan </w:t>
      </w:r>
      <w:r w:rsidR="00BB78BA" w:rsidRPr="00FB3A9A">
        <w:rPr>
          <w:rFonts w:ascii="Book Antiqua" w:hAnsi="Book Antiqua" w:cs="Times New Roman"/>
          <w:sz w:val="24"/>
          <w:szCs w:val="24"/>
        </w:rPr>
        <w:t xml:space="preserve">kutipan tersebut tersirat adanya indikasi </w:t>
      </w:r>
      <w:r w:rsidR="00BB78BA" w:rsidRPr="00FB3A9A">
        <w:rPr>
          <w:rFonts w:ascii="Book Antiqua" w:hAnsi="Book Antiqua" w:cs="Times New Roman"/>
          <w:i/>
          <w:iCs/>
          <w:sz w:val="24"/>
          <w:szCs w:val="24"/>
        </w:rPr>
        <w:t>id</w:t>
      </w:r>
      <w:r w:rsidR="00BB78BA" w:rsidRPr="00FB3A9A">
        <w:rPr>
          <w:rFonts w:ascii="Book Antiqua" w:hAnsi="Book Antiqua" w:cs="Times New Roman"/>
          <w:sz w:val="24"/>
          <w:szCs w:val="24"/>
        </w:rPr>
        <w:t xml:space="preserve"> pada tokoh Aisha yang ingin mendapatkan keuntungan, dan kenikmatan sebanyak-banyaknya untuk memenuhi kebutuhan dasar eksistensinya sebagai manusia. Hal itu dinarasikan dengan jelas pada </w:t>
      </w:r>
      <w:r w:rsidR="00BB78BA" w:rsidRPr="00FB3A9A">
        <w:rPr>
          <w:rFonts w:ascii="Book Antiqua" w:hAnsi="Book Antiqua" w:cs="Times New Roman"/>
          <w:b/>
          <w:sz w:val="24"/>
          <w:szCs w:val="24"/>
        </w:rPr>
        <w:t>‘mengembangkan bisnis; melanjutkan S2; ingin menulis novel’</w:t>
      </w:r>
      <w:r w:rsidR="00914341" w:rsidRPr="00FB3A9A">
        <w:rPr>
          <w:rFonts w:ascii="Book Antiqua" w:hAnsi="Book Antiqua" w:cs="Times New Roman"/>
          <w:b/>
          <w:sz w:val="24"/>
          <w:szCs w:val="24"/>
        </w:rPr>
        <w:t>.</w:t>
      </w:r>
    </w:p>
    <w:p w14:paraId="424669A2" w14:textId="77777777" w:rsidR="00CF2783" w:rsidRPr="00FB3A9A" w:rsidRDefault="00CF2783" w:rsidP="003968E6">
      <w:pPr>
        <w:spacing w:after="0" w:line="20" w:lineRule="atLeast"/>
        <w:jc w:val="both"/>
        <w:rPr>
          <w:rFonts w:ascii="Book Antiqua" w:hAnsi="Book Antiqua" w:cs="Times New Roman"/>
          <w:b/>
          <w:bCs/>
          <w:sz w:val="24"/>
          <w:szCs w:val="24"/>
        </w:rPr>
      </w:pPr>
      <w:r w:rsidRPr="00FB3A9A">
        <w:rPr>
          <w:rFonts w:ascii="Book Antiqua" w:hAnsi="Book Antiqua" w:cs="Times New Roman"/>
          <w:b/>
          <w:bCs/>
          <w:sz w:val="24"/>
          <w:szCs w:val="24"/>
        </w:rPr>
        <w:t>Data (2)</w:t>
      </w:r>
    </w:p>
    <w:p w14:paraId="735DDCC8" w14:textId="72EBC922" w:rsidR="00D6688C" w:rsidRPr="00FB3A9A" w:rsidRDefault="00CF2783" w:rsidP="003968E6">
      <w:pPr>
        <w:spacing w:after="0" w:line="20" w:lineRule="atLeast"/>
        <w:jc w:val="both"/>
        <w:rPr>
          <w:rFonts w:ascii="Book Antiqua" w:hAnsi="Book Antiqua" w:cs="Times New Roman"/>
          <w:sz w:val="24"/>
          <w:szCs w:val="24"/>
        </w:rPr>
      </w:pPr>
      <w:r w:rsidRPr="00FB3A9A">
        <w:rPr>
          <w:rFonts w:ascii="Book Antiqua" w:hAnsi="Book Antiqua" w:cs="Times New Roman"/>
          <w:sz w:val="24"/>
          <w:szCs w:val="24"/>
        </w:rPr>
        <w:t>“Aisha dan Alicia sepakat untuk pergi ke Palestina awal November 2007. Awalnya aku didesak untuk ikut…” (Hl</w:t>
      </w:r>
      <w:r w:rsidR="00914341" w:rsidRPr="00FB3A9A">
        <w:rPr>
          <w:rFonts w:ascii="Book Antiqua" w:hAnsi="Book Antiqua" w:cs="Times New Roman"/>
          <w:sz w:val="24"/>
          <w:szCs w:val="24"/>
        </w:rPr>
        <w:t>m</w:t>
      </w:r>
      <w:r w:rsidRPr="00FB3A9A">
        <w:rPr>
          <w:rFonts w:ascii="Book Antiqua" w:hAnsi="Book Antiqua" w:cs="Times New Roman"/>
          <w:sz w:val="24"/>
          <w:szCs w:val="24"/>
        </w:rPr>
        <w:t>. 117)</w:t>
      </w:r>
      <w:r w:rsidR="00D6688C" w:rsidRPr="00FB3A9A">
        <w:rPr>
          <w:rFonts w:ascii="Book Antiqua" w:hAnsi="Book Antiqua" w:cs="Times New Roman"/>
          <w:sz w:val="24"/>
          <w:szCs w:val="24"/>
        </w:rPr>
        <w:t>.</w:t>
      </w:r>
    </w:p>
    <w:p w14:paraId="2F7B32BD" w14:textId="280217F5" w:rsidR="00D6688C" w:rsidRPr="00FB3A9A" w:rsidRDefault="00D6688C" w:rsidP="003968E6">
      <w:pPr>
        <w:spacing w:after="0" w:line="20" w:lineRule="atLeast"/>
        <w:ind w:firstLine="720"/>
        <w:jc w:val="both"/>
        <w:rPr>
          <w:rFonts w:ascii="Book Antiqua" w:hAnsi="Book Antiqua" w:cs="Times New Roman"/>
          <w:sz w:val="24"/>
          <w:szCs w:val="24"/>
        </w:rPr>
      </w:pPr>
      <w:r w:rsidRPr="00FB3A9A">
        <w:rPr>
          <w:rFonts w:ascii="Book Antiqua" w:hAnsi="Book Antiqua" w:cs="Times New Roman"/>
          <w:sz w:val="24"/>
          <w:szCs w:val="24"/>
        </w:rPr>
        <w:t xml:space="preserve">Dari kutipan narasi tersebut jelas menggambarkan tindak refleks </w:t>
      </w:r>
      <w:r w:rsidRPr="00FB3A9A">
        <w:rPr>
          <w:rFonts w:ascii="Book Antiqua" w:hAnsi="Book Antiqua" w:cs="Times New Roman"/>
          <w:i/>
          <w:iCs/>
          <w:sz w:val="24"/>
          <w:szCs w:val="24"/>
        </w:rPr>
        <w:t>id</w:t>
      </w:r>
      <w:r w:rsidRPr="00FB3A9A">
        <w:rPr>
          <w:rFonts w:ascii="Book Antiqua" w:hAnsi="Book Antiqua" w:cs="Times New Roman"/>
          <w:sz w:val="24"/>
          <w:szCs w:val="24"/>
        </w:rPr>
        <w:t xml:space="preserve"> dari Aisha, yang didukung oleh narasi yang disampaikan Fahri: ‘</w:t>
      </w:r>
      <w:r w:rsidRPr="00FB3A9A">
        <w:rPr>
          <w:rFonts w:ascii="Book Antiqua" w:hAnsi="Book Antiqua" w:cs="Times New Roman"/>
          <w:b/>
          <w:sz w:val="24"/>
          <w:szCs w:val="24"/>
        </w:rPr>
        <w:t>aku didesak untuk ikut’</w:t>
      </w:r>
      <w:r w:rsidRPr="00FB3A9A">
        <w:rPr>
          <w:rFonts w:ascii="Book Antiqua" w:hAnsi="Book Antiqua" w:cs="Times New Roman"/>
          <w:sz w:val="24"/>
          <w:szCs w:val="24"/>
        </w:rPr>
        <w:t>. Menunjukkan bahwa Aisha mementingkan diri sendiri bahkan sampai memaksa tanpa menghiraukan konsekuensi.</w:t>
      </w:r>
    </w:p>
    <w:p w14:paraId="30599D62" w14:textId="77777777" w:rsidR="00FC39D5" w:rsidRPr="00FB3A9A" w:rsidRDefault="00FC39D5" w:rsidP="003968E6">
      <w:pPr>
        <w:spacing w:after="0" w:line="20" w:lineRule="atLeast"/>
        <w:jc w:val="both"/>
        <w:rPr>
          <w:rFonts w:ascii="Book Antiqua" w:hAnsi="Book Antiqua" w:cs="Times New Roman"/>
          <w:b/>
          <w:bCs/>
          <w:sz w:val="24"/>
          <w:szCs w:val="24"/>
        </w:rPr>
      </w:pPr>
    </w:p>
    <w:p w14:paraId="1649CBC5" w14:textId="62719735" w:rsidR="003D6065" w:rsidRPr="00FB3A9A" w:rsidRDefault="003D6065" w:rsidP="003968E6">
      <w:pPr>
        <w:spacing w:after="0" w:line="20" w:lineRule="atLeast"/>
        <w:jc w:val="both"/>
        <w:rPr>
          <w:rFonts w:ascii="Book Antiqua" w:hAnsi="Book Antiqua"/>
          <w:b/>
          <w:bCs/>
          <w:i/>
          <w:iCs/>
          <w:color w:val="000000"/>
          <w:spacing w:val="-6"/>
          <w:sz w:val="24"/>
          <w:szCs w:val="24"/>
        </w:rPr>
      </w:pPr>
      <w:r w:rsidRPr="00FB3A9A">
        <w:rPr>
          <w:rFonts w:ascii="Book Antiqua" w:hAnsi="Book Antiqua"/>
          <w:b/>
          <w:bCs/>
          <w:color w:val="000000"/>
          <w:spacing w:val="-6"/>
          <w:sz w:val="24"/>
          <w:szCs w:val="24"/>
        </w:rPr>
        <w:t xml:space="preserve">Hasil temuan struktur kepribadian </w:t>
      </w:r>
      <w:r w:rsidRPr="00FB3A9A">
        <w:rPr>
          <w:rFonts w:ascii="Book Antiqua" w:hAnsi="Book Antiqua"/>
          <w:b/>
          <w:bCs/>
          <w:i/>
          <w:iCs/>
          <w:color w:val="000000"/>
          <w:spacing w:val="-6"/>
          <w:sz w:val="24"/>
          <w:szCs w:val="24"/>
        </w:rPr>
        <w:t>ego</w:t>
      </w:r>
    </w:p>
    <w:p w14:paraId="21E4EF25" w14:textId="784304D0" w:rsidR="003D6065" w:rsidRPr="00FB3A9A" w:rsidRDefault="00707819" w:rsidP="003968E6">
      <w:pPr>
        <w:spacing w:after="0" w:line="20" w:lineRule="atLeast"/>
        <w:jc w:val="both"/>
        <w:rPr>
          <w:rFonts w:ascii="Book Antiqua" w:hAnsi="Book Antiqua" w:cs="Times New Roman"/>
          <w:b/>
          <w:bCs/>
          <w:sz w:val="24"/>
          <w:szCs w:val="24"/>
        </w:rPr>
      </w:pPr>
      <w:r w:rsidRPr="00FB3A9A">
        <w:rPr>
          <w:rFonts w:ascii="Book Antiqua" w:hAnsi="Book Antiqua" w:cs="Times New Roman"/>
          <w:b/>
          <w:bCs/>
          <w:sz w:val="24"/>
          <w:szCs w:val="24"/>
        </w:rPr>
        <w:t>Data (1)</w:t>
      </w:r>
    </w:p>
    <w:p w14:paraId="20531D38" w14:textId="7452D3A1" w:rsidR="00D221A0" w:rsidRPr="00FB3A9A" w:rsidRDefault="00D221A0" w:rsidP="003968E6">
      <w:pPr>
        <w:spacing w:after="0" w:line="20" w:lineRule="atLeast"/>
        <w:jc w:val="both"/>
        <w:rPr>
          <w:rFonts w:ascii="Book Antiqua" w:hAnsi="Book Antiqua" w:cs="Times New Roman"/>
          <w:sz w:val="24"/>
          <w:szCs w:val="24"/>
        </w:rPr>
      </w:pPr>
      <w:r w:rsidRPr="00FB3A9A">
        <w:rPr>
          <w:rFonts w:ascii="Book Antiqua" w:hAnsi="Book Antiqua" w:cs="Times New Roman"/>
          <w:sz w:val="24"/>
          <w:szCs w:val="24"/>
        </w:rPr>
        <w:t xml:space="preserve">“Aisha Hanem sudah masuk ke dalam bandara. Sudah melewati alat sensor. Tiba-tiba ia keluar lagi sambil berlinang </w:t>
      </w:r>
      <w:r w:rsidRPr="00FB3A9A">
        <w:rPr>
          <w:rFonts w:ascii="Book Antiqua" w:hAnsi="Book Antiqua" w:cs="Times New Roman"/>
          <w:sz w:val="24"/>
          <w:szCs w:val="24"/>
        </w:rPr>
        <w:lastRenderedPageBreak/>
        <w:t>air mata. Ia memeluk Hoca Fahri dan melepas cincin pernikahannya dan memberikannya kepada Hoca Fahri untuk disimpan….” (Hlm.</w:t>
      </w:r>
      <w:r w:rsidR="0089320B" w:rsidRPr="00FB3A9A">
        <w:rPr>
          <w:rFonts w:ascii="Book Antiqua" w:hAnsi="Book Antiqua" w:cs="Times New Roman"/>
          <w:sz w:val="24"/>
          <w:szCs w:val="24"/>
        </w:rPr>
        <w:t xml:space="preserve"> </w:t>
      </w:r>
      <w:r w:rsidRPr="00FB3A9A">
        <w:rPr>
          <w:rFonts w:ascii="Book Antiqua" w:hAnsi="Book Antiqua" w:cs="Times New Roman"/>
          <w:sz w:val="24"/>
          <w:szCs w:val="24"/>
        </w:rPr>
        <w:t>118)</w:t>
      </w:r>
    </w:p>
    <w:p w14:paraId="3A01F48F" w14:textId="6F36B1E2" w:rsidR="00D221A0" w:rsidRPr="00FB3A9A" w:rsidRDefault="00D221A0" w:rsidP="003968E6">
      <w:pPr>
        <w:spacing w:after="0" w:line="20" w:lineRule="atLeast"/>
        <w:ind w:firstLine="720"/>
        <w:jc w:val="both"/>
        <w:rPr>
          <w:rFonts w:ascii="Book Antiqua" w:hAnsi="Book Antiqua" w:cs="Times New Roman"/>
          <w:sz w:val="24"/>
          <w:szCs w:val="24"/>
        </w:rPr>
      </w:pPr>
      <w:r w:rsidRPr="00FB3A9A">
        <w:rPr>
          <w:rFonts w:ascii="Book Antiqua" w:hAnsi="Book Antiqua" w:cs="Times New Roman"/>
          <w:sz w:val="24"/>
          <w:szCs w:val="24"/>
        </w:rPr>
        <w:t xml:space="preserve">Penggambaran dialog tersebut menunjukkan adanya prinsip </w:t>
      </w:r>
      <w:r w:rsidRPr="00FB3A9A">
        <w:rPr>
          <w:rFonts w:ascii="Book Antiqua" w:hAnsi="Book Antiqua" w:cs="Times New Roman"/>
          <w:i/>
          <w:iCs/>
          <w:sz w:val="24"/>
          <w:szCs w:val="24"/>
        </w:rPr>
        <w:t>ego</w:t>
      </w:r>
      <w:r w:rsidRPr="00FB3A9A">
        <w:rPr>
          <w:rFonts w:ascii="Book Antiqua" w:hAnsi="Book Antiqua" w:cs="Times New Roman"/>
          <w:sz w:val="24"/>
          <w:szCs w:val="24"/>
        </w:rPr>
        <w:t xml:space="preserve">. Hal ini terlihat dari tokoh Aisha yang mengambil keputusan untuk melepaskan cincin karena keadaan yang menurutnya solutif. </w:t>
      </w:r>
    </w:p>
    <w:p w14:paraId="1B69AE4F" w14:textId="77777777" w:rsidR="00AB2A89" w:rsidRPr="00FB3A9A" w:rsidRDefault="00D221A0" w:rsidP="003968E6">
      <w:pPr>
        <w:spacing w:after="0" w:line="20" w:lineRule="atLeast"/>
        <w:jc w:val="both"/>
        <w:rPr>
          <w:rFonts w:ascii="Book Antiqua" w:hAnsi="Book Antiqua" w:cs="Times New Roman"/>
          <w:b/>
          <w:bCs/>
          <w:sz w:val="24"/>
          <w:szCs w:val="24"/>
        </w:rPr>
      </w:pPr>
      <w:r w:rsidRPr="00FB3A9A">
        <w:rPr>
          <w:rFonts w:ascii="Book Antiqua" w:hAnsi="Book Antiqua" w:cs="Times New Roman"/>
          <w:b/>
          <w:bCs/>
          <w:sz w:val="24"/>
          <w:szCs w:val="24"/>
        </w:rPr>
        <w:t>Data (2)</w:t>
      </w:r>
    </w:p>
    <w:p w14:paraId="619FCA16" w14:textId="77777777" w:rsidR="00AB2A89" w:rsidRPr="00FB3A9A" w:rsidRDefault="00AB2A89" w:rsidP="003968E6">
      <w:pPr>
        <w:spacing w:after="0" w:line="20" w:lineRule="atLeast"/>
        <w:jc w:val="both"/>
        <w:rPr>
          <w:rFonts w:ascii="Book Antiqua" w:hAnsi="Book Antiqua" w:cs="Times New Roman"/>
          <w:b/>
          <w:bCs/>
          <w:sz w:val="24"/>
          <w:szCs w:val="24"/>
        </w:rPr>
      </w:pPr>
      <w:r w:rsidRPr="00FB3A9A">
        <w:rPr>
          <w:rFonts w:ascii="Book Antiqua" w:hAnsi="Book Antiqua" w:cs="Times New Roman"/>
          <w:b/>
          <w:sz w:val="24"/>
          <w:szCs w:val="24"/>
        </w:rPr>
        <w:t>“…</w:t>
      </w:r>
      <w:r w:rsidRPr="00FB3A9A">
        <w:rPr>
          <w:rFonts w:ascii="Book Antiqua" w:hAnsi="Book Antiqua" w:cs="Times New Roman"/>
          <w:sz w:val="24"/>
          <w:szCs w:val="24"/>
        </w:rPr>
        <w:t>Aku sudah memutuskan bahwa Aisha telah hilang. Aku tahu aku bisa saja mengambil uang dari rekeningku, tapi itu akan membuatmu curiga…. Aku mencar informasi keberadaanmu…. Aku melakukan perjalanan agar bisa sampai di Edinburgh. Dan akhirnya sampai.” (Hlm. 687-688)</w:t>
      </w:r>
      <w:r w:rsidRPr="00FB3A9A">
        <w:rPr>
          <w:rFonts w:ascii="Book Antiqua" w:hAnsi="Book Antiqua" w:cs="Times New Roman"/>
          <w:b/>
          <w:bCs/>
          <w:sz w:val="24"/>
          <w:szCs w:val="24"/>
        </w:rPr>
        <w:t>.</w:t>
      </w:r>
    </w:p>
    <w:p w14:paraId="7AD1EBB9" w14:textId="7C303CF7" w:rsidR="00AB2A89" w:rsidRPr="00FB3A9A" w:rsidRDefault="00AB2A89" w:rsidP="003968E6">
      <w:pPr>
        <w:spacing w:after="0" w:line="20" w:lineRule="atLeast"/>
        <w:ind w:firstLine="720"/>
        <w:jc w:val="both"/>
        <w:rPr>
          <w:rFonts w:ascii="Book Antiqua" w:hAnsi="Book Antiqua" w:cs="Times New Roman"/>
          <w:b/>
          <w:bCs/>
          <w:sz w:val="24"/>
          <w:szCs w:val="24"/>
        </w:rPr>
      </w:pPr>
      <w:r w:rsidRPr="00FB3A9A">
        <w:rPr>
          <w:rFonts w:ascii="Book Antiqua" w:hAnsi="Book Antiqua" w:cs="Times New Roman"/>
          <w:sz w:val="24"/>
          <w:szCs w:val="24"/>
        </w:rPr>
        <w:t xml:space="preserve">Dari kutipan dialog tersebut terlihat jelas mengandung prinsip </w:t>
      </w:r>
      <w:r w:rsidRPr="00FB3A9A">
        <w:rPr>
          <w:rFonts w:ascii="Book Antiqua" w:hAnsi="Book Antiqua" w:cs="Times New Roman"/>
          <w:i/>
          <w:iCs/>
          <w:sz w:val="24"/>
          <w:szCs w:val="24"/>
        </w:rPr>
        <w:t>ego</w:t>
      </w:r>
      <w:r w:rsidRPr="00FB3A9A">
        <w:rPr>
          <w:rFonts w:ascii="Book Antiqua" w:hAnsi="Book Antiqua" w:cs="Times New Roman"/>
          <w:sz w:val="24"/>
          <w:szCs w:val="24"/>
        </w:rPr>
        <w:t xml:space="preserve">. Pengambilan keputusan diambil tokoh Aisha agar realitas terbangun dengan benang merah, meskipun itu menyakitkan. Hal itu terdapat pada kalimat </w:t>
      </w:r>
      <w:r w:rsidRPr="00FB3A9A">
        <w:rPr>
          <w:rFonts w:ascii="Book Antiqua" w:hAnsi="Book Antiqua" w:cs="Times New Roman"/>
          <w:b/>
          <w:sz w:val="24"/>
          <w:szCs w:val="24"/>
        </w:rPr>
        <w:t>‘aku tahu aku bisa saja mengambil uang dari rekeningku, tapi itu akan membuatmu curiga’</w:t>
      </w:r>
    </w:p>
    <w:p w14:paraId="24C58D02" w14:textId="69976DB5" w:rsidR="00CD61D6" w:rsidRPr="00FB3A9A" w:rsidRDefault="00E80190" w:rsidP="003968E6">
      <w:pPr>
        <w:pStyle w:val="NormalWeb"/>
        <w:spacing w:before="0" w:beforeAutospacing="0" w:after="0" w:afterAutospacing="0" w:line="20" w:lineRule="atLeast"/>
        <w:jc w:val="both"/>
        <w:rPr>
          <w:rFonts w:ascii="Book Antiqua" w:hAnsi="Book Antiqua"/>
          <w:b/>
          <w:bCs/>
          <w:color w:val="000000"/>
          <w:spacing w:val="-6"/>
        </w:rPr>
      </w:pPr>
      <w:r w:rsidRPr="00FB3A9A">
        <w:rPr>
          <w:rFonts w:ascii="Book Antiqua" w:hAnsi="Book Antiqua"/>
          <w:b/>
          <w:bCs/>
          <w:color w:val="000000"/>
          <w:spacing w:val="-6"/>
        </w:rPr>
        <w:t>Data (3)</w:t>
      </w:r>
    </w:p>
    <w:p w14:paraId="0AF97B81" w14:textId="5D9D3DA5" w:rsidR="0089320B" w:rsidRPr="00FB3A9A" w:rsidRDefault="0089320B" w:rsidP="003968E6">
      <w:pPr>
        <w:spacing w:after="0" w:line="20" w:lineRule="atLeast"/>
        <w:jc w:val="both"/>
        <w:rPr>
          <w:rFonts w:ascii="Book Antiqua" w:hAnsi="Book Antiqua" w:cs="Times New Roman"/>
          <w:sz w:val="24"/>
          <w:szCs w:val="24"/>
        </w:rPr>
      </w:pPr>
      <w:r w:rsidRPr="00FB3A9A">
        <w:rPr>
          <w:rFonts w:ascii="Book Antiqua" w:hAnsi="Book Antiqua" w:cs="Times New Roman"/>
          <w:sz w:val="24"/>
          <w:szCs w:val="24"/>
        </w:rPr>
        <w:t>“Selama perjalanan darat yang panjang itu, aku mengemis. Hal yang dulu tidak pernah terpikirkan sama sekali….” (Hlm. 688)</w:t>
      </w:r>
    </w:p>
    <w:p w14:paraId="6E554704" w14:textId="47C35276" w:rsidR="000478AB" w:rsidRPr="00FB3A9A" w:rsidRDefault="0089320B" w:rsidP="003968E6">
      <w:pPr>
        <w:pStyle w:val="NormalWeb"/>
        <w:spacing w:before="0" w:beforeAutospacing="0" w:after="0" w:afterAutospacing="0" w:line="20" w:lineRule="atLeast"/>
        <w:ind w:firstLine="720"/>
        <w:jc w:val="both"/>
        <w:rPr>
          <w:rFonts w:ascii="Book Antiqua" w:hAnsi="Book Antiqua"/>
        </w:rPr>
      </w:pPr>
      <w:r w:rsidRPr="00FB3A9A">
        <w:rPr>
          <w:rFonts w:ascii="Book Antiqua" w:hAnsi="Book Antiqua"/>
        </w:rPr>
        <w:t xml:space="preserve">Dari kutipan tersebut terdapat tindak refleks </w:t>
      </w:r>
      <w:r w:rsidRPr="00FB3A9A">
        <w:rPr>
          <w:rFonts w:ascii="Book Antiqua" w:hAnsi="Book Antiqua"/>
          <w:i/>
          <w:iCs/>
        </w:rPr>
        <w:t>ego</w:t>
      </w:r>
      <w:r w:rsidRPr="00FB3A9A">
        <w:rPr>
          <w:rFonts w:ascii="Book Antiqua" w:hAnsi="Book Antiqua"/>
        </w:rPr>
        <w:t xml:space="preserve"> yaitu </w:t>
      </w:r>
      <w:r w:rsidRPr="00FB3A9A">
        <w:rPr>
          <w:rFonts w:ascii="Book Antiqua" w:hAnsi="Book Antiqua"/>
          <w:b/>
        </w:rPr>
        <w:t>‘aku mengemis. Hal yang dulu tidak pernah terpikirkan sama sekali’.</w:t>
      </w:r>
      <w:r w:rsidRPr="00FB3A9A">
        <w:rPr>
          <w:rFonts w:ascii="Book Antiqua" w:hAnsi="Book Antiqua"/>
        </w:rPr>
        <w:t xml:space="preserve">  Ini dipengaruhi oleh kebutuhan primer atau keperluan makhluk untuk berhubungan baik dengan realita yang dianggapnya cara realistis dan cukup solutif untuk memenuhi tuntutan keadaan.</w:t>
      </w:r>
    </w:p>
    <w:p w14:paraId="72BBE769" w14:textId="77777777" w:rsidR="0089320B" w:rsidRPr="00FB3A9A" w:rsidRDefault="0089320B" w:rsidP="003968E6">
      <w:pPr>
        <w:pStyle w:val="NormalWeb"/>
        <w:spacing w:before="0" w:beforeAutospacing="0" w:after="0" w:afterAutospacing="0" w:line="20" w:lineRule="atLeast"/>
        <w:jc w:val="both"/>
        <w:rPr>
          <w:rFonts w:ascii="Book Antiqua" w:hAnsi="Book Antiqua"/>
        </w:rPr>
      </w:pPr>
    </w:p>
    <w:p w14:paraId="0F0EAA45" w14:textId="61222FAA" w:rsidR="0089320B" w:rsidRPr="00FB3A9A" w:rsidRDefault="0089320B" w:rsidP="003968E6">
      <w:pPr>
        <w:spacing w:after="0" w:line="20" w:lineRule="atLeast"/>
        <w:jc w:val="both"/>
        <w:rPr>
          <w:rFonts w:ascii="Book Antiqua" w:hAnsi="Book Antiqua"/>
          <w:b/>
          <w:bCs/>
          <w:i/>
          <w:iCs/>
          <w:color w:val="000000"/>
          <w:spacing w:val="-6"/>
          <w:sz w:val="24"/>
          <w:szCs w:val="24"/>
        </w:rPr>
      </w:pPr>
      <w:r w:rsidRPr="00FB3A9A">
        <w:rPr>
          <w:rFonts w:ascii="Book Antiqua" w:hAnsi="Book Antiqua"/>
          <w:b/>
          <w:bCs/>
          <w:color w:val="000000"/>
          <w:spacing w:val="-6"/>
          <w:sz w:val="24"/>
          <w:szCs w:val="24"/>
        </w:rPr>
        <w:t xml:space="preserve">Hasil temuan struktur kepribadian </w:t>
      </w:r>
      <w:r w:rsidRPr="00FB3A9A">
        <w:rPr>
          <w:rFonts w:ascii="Book Antiqua" w:hAnsi="Book Antiqua"/>
          <w:b/>
          <w:bCs/>
          <w:i/>
          <w:iCs/>
          <w:color w:val="000000"/>
          <w:spacing w:val="-6"/>
          <w:sz w:val="24"/>
          <w:szCs w:val="24"/>
        </w:rPr>
        <w:t>superego</w:t>
      </w:r>
    </w:p>
    <w:p w14:paraId="5F8BBE41" w14:textId="05938BD4" w:rsidR="0089320B" w:rsidRPr="00FB3A9A" w:rsidRDefault="0089320B" w:rsidP="003968E6">
      <w:pPr>
        <w:pStyle w:val="NormalWeb"/>
        <w:spacing w:before="0" w:beforeAutospacing="0" w:after="0" w:afterAutospacing="0" w:line="20" w:lineRule="atLeast"/>
        <w:jc w:val="both"/>
        <w:rPr>
          <w:rFonts w:ascii="Book Antiqua" w:hAnsi="Book Antiqua"/>
          <w:b/>
          <w:bCs/>
          <w:spacing w:val="-6"/>
        </w:rPr>
      </w:pPr>
      <w:r w:rsidRPr="00FB3A9A">
        <w:rPr>
          <w:rFonts w:ascii="Book Antiqua" w:hAnsi="Book Antiqua"/>
          <w:b/>
          <w:bCs/>
          <w:spacing w:val="-6"/>
        </w:rPr>
        <w:t>Data (1)</w:t>
      </w:r>
    </w:p>
    <w:p w14:paraId="59ECC66D" w14:textId="77777777" w:rsidR="003B0601" w:rsidRPr="00FB3A9A" w:rsidRDefault="00666AED" w:rsidP="003968E6">
      <w:pPr>
        <w:tabs>
          <w:tab w:val="left" w:pos="2850"/>
        </w:tabs>
        <w:spacing w:after="0" w:line="20" w:lineRule="atLeast"/>
        <w:jc w:val="both"/>
        <w:rPr>
          <w:rFonts w:ascii="Book Antiqua" w:hAnsi="Book Antiqua" w:cs="Times New Roman"/>
          <w:sz w:val="24"/>
          <w:szCs w:val="24"/>
        </w:rPr>
      </w:pPr>
      <w:r w:rsidRPr="00FB3A9A">
        <w:rPr>
          <w:rFonts w:ascii="Book Antiqua" w:hAnsi="Book Antiqua" w:cs="Times New Roman"/>
          <w:sz w:val="24"/>
          <w:szCs w:val="24"/>
        </w:rPr>
        <w:t>“Dalam musim dingin yang menggigil, terkadang ia bangun duluan. Ia shalat di samping ranjang, melantunkan ayat-ayat suci Al-Quran, lalu tak lama Aisha akan bangun dan menyusulnya shalat menjadi makmumnya setelah wudhu.” (Hlm.</w:t>
      </w:r>
      <w:r w:rsidR="00B238D6" w:rsidRPr="00FB3A9A">
        <w:rPr>
          <w:rFonts w:ascii="Book Antiqua" w:hAnsi="Book Antiqua" w:cs="Times New Roman"/>
          <w:sz w:val="24"/>
          <w:szCs w:val="24"/>
        </w:rPr>
        <w:t xml:space="preserve"> </w:t>
      </w:r>
      <w:r w:rsidRPr="00FB3A9A">
        <w:rPr>
          <w:rFonts w:ascii="Book Antiqua" w:hAnsi="Book Antiqua" w:cs="Times New Roman"/>
          <w:sz w:val="24"/>
          <w:szCs w:val="24"/>
        </w:rPr>
        <w:t>236)</w:t>
      </w:r>
      <w:r w:rsidR="003B0601" w:rsidRPr="00FB3A9A">
        <w:rPr>
          <w:rFonts w:ascii="Book Antiqua" w:hAnsi="Book Antiqua" w:cs="Times New Roman"/>
          <w:sz w:val="24"/>
          <w:szCs w:val="24"/>
        </w:rPr>
        <w:t>.</w:t>
      </w:r>
    </w:p>
    <w:p w14:paraId="6668DD0C" w14:textId="521C5FB7" w:rsidR="00AC0BA8" w:rsidRPr="00FB3A9A" w:rsidRDefault="00D63D1A" w:rsidP="003968E6">
      <w:pPr>
        <w:tabs>
          <w:tab w:val="left" w:pos="2850"/>
        </w:tabs>
        <w:spacing w:after="0" w:line="20" w:lineRule="atLeast"/>
        <w:ind w:firstLine="709"/>
        <w:jc w:val="both"/>
        <w:rPr>
          <w:rFonts w:ascii="Book Antiqua" w:hAnsi="Book Antiqua" w:cs="Times New Roman"/>
          <w:sz w:val="24"/>
          <w:szCs w:val="24"/>
        </w:rPr>
      </w:pPr>
      <w:r w:rsidRPr="00FB3A9A">
        <w:rPr>
          <w:rFonts w:ascii="Book Antiqua" w:hAnsi="Book Antiqua" w:cs="Times New Roman"/>
          <w:sz w:val="24"/>
          <w:szCs w:val="24"/>
        </w:rPr>
        <w:t xml:space="preserve">Kutipan narasi tersebut </w:t>
      </w:r>
      <w:r w:rsidR="00666AED" w:rsidRPr="00FB3A9A">
        <w:rPr>
          <w:rFonts w:ascii="Book Antiqua" w:hAnsi="Book Antiqua" w:cs="Times New Roman"/>
          <w:sz w:val="24"/>
          <w:szCs w:val="24"/>
        </w:rPr>
        <w:t xml:space="preserve">menggambarkan tokoh Aisha yang taat menjalankan agama, kebaikan, dan moral. Gambaran tersebut termasuk ciri-ciri karakter dalam aspek </w:t>
      </w:r>
      <w:r w:rsidR="00666AED" w:rsidRPr="00FB3A9A">
        <w:rPr>
          <w:rFonts w:ascii="Book Antiqua" w:hAnsi="Book Antiqua" w:cs="Times New Roman"/>
          <w:i/>
          <w:iCs/>
          <w:sz w:val="24"/>
          <w:szCs w:val="24"/>
        </w:rPr>
        <w:t>superego</w:t>
      </w:r>
      <w:r w:rsidR="00666AED" w:rsidRPr="00FB3A9A">
        <w:rPr>
          <w:rFonts w:ascii="Book Antiqua" w:hAnsi="Book Antiqua" w:cs="Times New Roman"/>
          <w:sz w:val="24"/>
          <w:szCs w:val="24"/>
        </w:rPr>
        <w:t>.</w:t>
      </w:r>
    </w:p>
    <w:p w14:paraId="40C146DB" w14:textId="417F79E7" w:rsidR="003B0601" w:rsidRPr="00FB3A9A" w:rsidRDefault="003B0601" w:rsidP="003968E6">
      <w:pPr>
        <w:tabs>
          <w:tab w:val="left" w:pos="2850"/>
        </w:tabs>
        <w:spacing w:after="0" w:line="20" w:lineRule="atLeast"/>
        <w:jc w:val="both"/>
        <w:rPr>
          <w:rFonts w:ascii="Book Antiqua" w:hAnsi="Book Antiqua" w:cs="Times New Roman"/>
          <w:b/>
          <w:bCs/>
          <w:sz w:val="24"/>
          <w:szCs w:val="24"/>
        </w:rPr>
      </w:pPr>
      <w:r w:rsidRPr="00FB3A9A">
        <w:rPr>
          <w:rFonts w:ascii="Book Antiqua" w:hAnsi="Book Antiqua" w:cs="Times New Roman"/>
          <w:b/>
          <w:bCs/>
          <w:sz w:val="24"/>
          <w:szCs w:val="24"/>
        </w:rPr>
        <w:t>Data (2)</w:t>
      </w:r>
    </w:p>
    <w:p w14:paraId="747A6375" w14:textId="41E034AA" w:rsidR="005C4F07" w:rsidRPr="00FB3A9A" w:rsidRDefault="005C4F07" w:rsidP="003968E6">
      <w:pPr>
        <w:tabs>
          <w:tab w:val="left" w:pos="2850"/>
        </w:tabs>
        <w:spacing w:after="0" w:line="20" w:lineRule="atLeast"/>
        <w:jc w:val="both"/>
        <w:rPr>
          <w:rFonts w:ascii="Book Antiqua" w:hAnsi="Book Antiqua" w:cs="Times New Roman"/>
          <w:sz w:val="24"/>
          <w:szCs w:val="24"/>
        </w:rPr>
      </w:pPr>
      <w:r w:rsidRPr="00FB3A9A">
        <w:rPr>
          <w:rFonts w:ascii="Book Antiqua" w:hAnsi="Book Antiqua" w:cs="Times New Roman"/>
          <w:sz w:val="24"/>
          <w:szCs w:val="24"/>
        </w:rPr>
        <w:t xml:space="preserve">“Aisha terisak-isak. “Kau sama sekali tidak salah, Suamiku. Akulah yang salah. Akulah yang terlalu memaksa. Seharusnya aku mengikuti nasihatmu. Menunggu sampai kau selesai sidang baru ita berangkat </w:t>
      </w:r>
      <w:r w:rsidR="00193E86">
        <w:rPr>
          <w:rFonts w:ascii="Book Antiqua" w:hAnsi="Book Antiqua" w:cs="Times New Roman"/>
          <w:sz w:val="24"/>
          <w:szCs w:val="24"/>
        </w:rPr>
        <w:t>Bersama..</w:t>
      </w:r>
      <w:r w:rsidRPr="00FB3A9A">
        <w:rPr>
          <w:rFonts w:ascii="Book Antiqua" w:hAnsi="Book Antiqua" w:cs="Times New Roman"/>
          <w:sz w:val="24"/>
          <w:szCs w:val="24"/>
        </w:rPr>
        <w:t>..” (Hlm. 680)</w:t>
      </w:r>
      <w:r w:rsidR="003968E6">
        <w:rPr>
          <w:rFonts w:ascii="Book Antiqua" w:hAnsi="Book Antiqua" w:cs="Times New Roman"/>
          <w:sz w:val="24"/>
          <w:szCs w:val="24"/>
        </w:rPr>
        <w:t>.</w:t>
      </w:r>
    </w:p>
    <w:p w14:paraId="6D6CC28C" w14:textId="2CD00EA0" w:rsidR="005C4F07" w:rsidRDefault="005C4F07" w:rsidP="003968E6">
      <w:pPr>
        <w:spacing w:after="0" w:line="20" w:lineRule="atLeast"/>
        <w:ind w:firstLine="720"/>
        <w:jc w:val="both"/>
        <w:rPr>
          <w:rFonts w:ascii="Book Antiqua" w:hAnsi="Book Antiqua" w:cs="Times New Roman"/>
          <w:sz w:val="24"/>
          <w:szCs w:val="24"/>
        </w:rPr>
      </w:pPr>
      <w:r w:rsidRPr="00FB3A9A">
        <w:rPr>
          <w:rFonts w:ascii="Book Antiqua" w:hAnsi="Book Antiqua" w:cs="Times New Roman"/>
          <w:sz w:val="24"/>
          <w:szCs w:val="24"/>
        </w:rPr>
        <w:t xml:space="preserve">Kutipan tersebut mengandung adanya superego. Hal itu terlihat dari kalimat </w:t>
      </w:r>
      <w:r w:rsidRPr="00FB3A9A">
        <w:rPr>
          <w:rFonts w:ascii="Book Antiqua" w:hAnsi="Book Antiqua" w:cs="Times New Roman"/>
          <w:b/>
          <w:sz w:val="24"/>
          <w:szCs w:val="24"/>
        </w:rPr>
        <w:t>‘Akulah yang salah’</w:t>
      </w:r>
      <w:r w:rsidRPr="00FB3A9A">
        <w:rPr>
          <w:rFonts w:ascii="Book Antiqua" w:hAnsi="Book Antiqua" w:cs="Times New Roman"/>
          <w:sz w:val="24"/>
          <w:szCs w:val="24"/>
        </w:rPr>
        <w:t>. Kalimat tersebut menunjukkan adanya penyesalan, kesadaran dan kedewasaan. Tokoh Aisha bisa membedakan mana yang baik dan tidak, mana yang benar dan salah.</w:t>
      </w:r>
    </w:p>
    <w:p w14:paraId="3CA355DF" w14:textId="77777777" w:rsidR="00FC39D5" w:rsidRPr="00FB3A9A" w:rsidRDefault="00FC39D5" w:rsidP="003968E6">
      <w:pPr>
        <w:spacing w:after="0" w:line="20" w:lineRule="atLeast"/>
        <w:jc w:val="both"/>
        <w:rPr>
          <w:rFonts w:ascii="Book Antiqua" w:hAnsi="Book Antiqua" w:cs="Times New Roman"/>
          <w:sz w:val="24"/>
          <w:szCs w:val="24"/>
        </w:rPr>
      </w:pPr>
    </w:p>
    <w:p w14:paraId="6B94AF8C" w14:textId="46CF8401" w:rsidR="005C4F07" w:rsidRPr="00FB3A9A" w:rsidRDefault="005C4F07" w:rsidP="003968E6">
      <w:pPr>
        <w:pStyle w:val="NormalWeb"/>
        <w:spacing w:before="0" w:beforeAutospacing="0" w:after="0" w:afterAutospacing="0" w:line="20" w:lineRule="atLeast"/>
        <w:rPr>
          <w:rFonts w:ascii="Book Antiqua" w:hAnsi="Book Antiqua"/>
          <w:b/>
          <w:bCs/>
          <w:i/>
          <w:iCs/>
          <w:spacing w:val="-6"/>
        </w:rPr>
      </w:pPr>
      <w:r w:rsidRPr="00FB3A9A">
        <w:rPr>
          <w:rFonts w:ascii="Book Antiqua" w:hAnsi="Book Antiqua"/>
          <w:b/>
          <w:bCs/>
          <w:spacing w:val="-6"/>
        </w:rPr>
        <w:t>3.1.2 Kaj</w:t>
      </w:r>
      <w:r w:rsidRPr="00FB3A9A">
        <w:rPr>
          <w:rFonts w:ascii="Book Antiqua" w:hAnsi="Book Antiqua"/>
          <w:b/>
          <w:bCs/>
          <w:color w:val="000000"/>
          <w:spacing w:val="-6"/>
          <w:shd w:val="clear" w:color="auto" w:fill="FFFFFF"/>
        </w:rPr>
        <w:t>ian</w:t>
      </w:r>
      <w:r w:rsidRPr="00FB3A9A">
        <w:rPr>
          <w:rFonts w:ascii="Book Antiqua" w:hAnsi="Book Antiqua"/>
          <w:b/>
          <w:bCs/>
          <w:spacing w:val="-6"/>
        </w:rPr>
        <w:t xml:space="preserve"> </w:t>
      </w:r>
      <w:r w:rsidRPr="00FB3A9A">
        <w:rPr>
          <w:rFonts w:ascii="Book Antiqua" w:hAnsi="Book Antiqua"/>
          <w:b/>
          <w:bCs/>
          <w:color w:val="000000"/>
          <w:spacing w:val="-6"/>
          <w:shd w:val="clear" w:color="auto" w:fill="FFFFFF"/>
        </w:rPr>
        <w:t>Psikoanalisis</w:t>
      </w:r>
      <w:r w:rsidRPr="00FB3A9A">
        <w:rPr>
          <w:rFonts w:ascii="Book Antiqua" w:hAnsi="Book Antiqua"/>
          <w:b/>
          <w:bCs/>
          <w:spacing w:val="-6"/>
        </w:rPr>
        <w:t xml:space="preserve"> Tokoh </w:t>
      </w:r>
      <w:r w:rsidR="00E52C67" w:rsidRPr="00FB3A9A">
        <w:rPr>
          <w:rFonts w:ascii="Book Antiqua" w:hAnsi="Book Antiqua"/>
          <w:b/>
          <w:bCs/>
          <w:spacing w:val="-6"/>
        </w:rPr>
        <w:t>Sabina</w:t>
      </w:r>
    </w:p>
    <w:p w14:paraId="421F7077" w14:textId="68E675AB" w:rsidR="005C4F07" w:rsidRPr="00FB3A9A" w:rsidRDefault="00823411" w:rsidP="003968E6">
      <w:pPr>
        <w:pStyle w:val="NormalWeb"/>
        <w:spacing w:before="0" w:beforeAutospacing="0" w:after="0" w:afterAutospacing="0" w:line="20" w:lineRule="atLeast"/>
        <w:jc w:val="both"/>
        <w:rPr>
          <w:rFonts w:ascii="Book Antiqua" w:hAnsi="Book Antiqua"/>
          <w:color w:val="000000"/>
          <w:spacing w:val="-6"/>
        </w:rPr>
      </w:pPr>
      <w:r w:rsidRPr="00FB3A9A">
        <w:rPr>
          <w:rFonts w:ascii="Book Antiqua" w:hAnsi="Book Antiqua"/>
          <w:spacing w:val="-6"/>
        </w:rPr>
        <w:t>Sebenarnya, t</w:t>
      </w:r>
      <w:r w:rsidR="005C4F07" w:rsidRPr="00FB3A9A">
        <w:rPr>
          <w:rFonts w:ascii="Book Antiqua" w:hAnsi="Book Antiqua"/>
          <w:spacing w:val="-6"/>
        </w:rPr>
        <w:t xml:space="preserve">okoh </w:t>
      </w:r>
      <w:r w:rsidR="009E004D" w:rsidRPr="00FB3A9A">
        <w:rPr>
          <w:rFonts w:ascii="Book Antiqua" w:hAnsi="Book Antiqua"/>
          <w:spacing w:val="-6"/>
        </w:rPr>
        <w:t xml:space="preserve">Sabina </w:t>
      </w:r>
      <w:r w:rsidR="005C4F07" w:rsidRPr="00FB3A9A">
        <w:rPr>
          <w:rFonts w:ascii="Book Antiqua" w:hAnsi="Book Antiqua"/>
          <w:spacing w:val="-6"/>
        </w:rPr>
        <w:t xml:space="preserve">dalam novel </w:t>
      </w:r>
      <w:r w:rsidR="005C4F07" w:rsidRPr="00FB3A9A">
        <w:rPr>
          <w:rFonts w:ascii="Book Antiqua" w:hAnsi="Book Antiqua"/>
          <w:i/>
          <w:iCs/>
          <w:color w:val="000000"/>
          <w:spacing w:val="-6"/>
        </w:rPr>
        <w:t xml:space="preserve">Ayat-Ayat Cinta </w:t>
      </w:r>
      <w:r w:rsidR="005C4F07" w:rsidRPr="00FB3A9A">
        <w:rPr>
          <w:rFonts w:ascii="Book Antiqua" w:hAnsi="Book Antiqua"/>
          <w:color w:val="000000"/>
          <w:spacing w:val="-6"/>
        </w:rPr>
        <w:t>karya Habiburrahman El Shirazy adalah</w:t>
      </w:r>
      <w:r w:rsidRPr="00FB3A9A">
        <w:rPr>
          <w:rFonts w:ascii="Book Antiqua" w:hAnsi="Book Antiqua"/>
          <w:color w:val="000000"/>
          <w:spacing w:val="-6"/>
        </w:rPr>
        <w:t xml:space="preserve"> Aisah yang menyamar</w:t>
      </w:r>
      <w:r w:rsidR="00FB3A9A" w:rsidRPr="00FB3A9A">
        <w:rPr>
          <w:rFonts w:ascii="Book Antiqua" w:hAnsi="Book Antiqua"/>
          <w:color w:val="000000"/>
          <w:spacing w:val="-6"/>
        </w:rPr>
        <w:t xml:space="preserve"> dan bersembunyi dari Fahri. Dirinya malu karena wajahnya hancur dan menjadi buruk rupa. Di sini, tokoh Sabina digambarkan sebagai Muslimah gelandangan yang misterius.</w:t>
      </w:r>
    </w:p>
    <w:p w14:paraId="7D2941DE" w14:textId="77777777" w:rsidR="00FB3A9A" w:rsidRPr="00FB3A9A" w:rsidRDefault="00FB3A9A" w:rsidP="003968E6">
      <w:pPr>
        <w:pStyle w:val="NormalWeb"/>
        <w:spacing w:before="0" w:beforeAutospacing="0" w:after="0" w:afterAutospacing="0" w:line="20" w:lineRule="atLeast"/>
        <w:jc w:val="both"/>
        <w:rPr>
          <w:rFonts w:ascii="Book Antiqua" w:hAnsi="Book Antiqua"/>
          <w:color w:val="000000"/>
          <w:spacing w:val="-6"/>
        </w:rPr>
      </w:pPr>
    </w:p>
    <w:p w14:paraId="1BF37711" w14:textId="374DD344" w:rsidR="00FB3A9A" w:rsidRPr="00FB3A9A" w:rsidRDefault="00FB3A9A" w:rsidP="003968E6">
      <w:pPr>
        <w:spacing w:after="0" w:line="20" w:lineRule="atLeast"/>
        <w:jc w:val="both"/>
        <w:rPr>
          <w:rFonts w:ascii="Book Antiqua" w:hAnsi="Book Antiqua"/>
          <w:b/>
          <w:bCs/>
          <w:i/>
          <w:iCs/>
          <w:color w:val="000000"/>
          <w:spacing w:val="-6"/>
          <w:sz w:val="24"/>
          <w:szCs w:val="24"/>
        </w:rPr>
      </w:pPr>
      <w:r w:rsidRPr="00FB3A9A">
        <w:rPr>
          <w:rFonts w:ascii="Book Antiqua" w:hAnsi="Book Antiqua"/>
          <w:b/>
          <w:bCs/>
          <w:color w:val="000000"/>
          <w:spacing w:val="-6"/>
          <w:sz w:val="24"/>
          <w:szCs w:val="24"/>
        </w:rPr>
        <w:t>Hasil temuan struktur kepribadian</w:t>
      </w:r>
      <w:r w:rsidR="00E914EF">
        <w:rPr>
          <w:rFonts w:ascii="Book Antiqua" w:hAnsi="Book Antiqua"/>
          <w:b/>
          <w:bCs/>
          <w:i/>
          <w:iCs/>
          <w:color w:val="000000"/>
          <w:spacing w:val="-6"/>
          <w:sz w:val="24"/>
          <w:szCs w:val="24"/>
        </w:rPr>
        <w:t xml:space="preserve"> id</w:t>
      </w:r>
    </w:p>
    <w:p w14:paraId="662B9254" w14:textId="77777777" w:rsidR="00FB3A9A" w:rsidRPr="00FB3A9A" w:rsidRDefault="00FB3A9A" w:rsidP="003968E6">
      <w:pPr>
        <w:spacing w:after="0" w:line="20" w:lineRule="atLeast"/>
        <w:jc w:val="both"/>
        <w:rPr>
          <w:rFonts w:ascii="Book Antiqua" w:hAnsi="Book Antiqua" w:cs="Times New Roman"/>
          <w:b/>
          <w:bCs/>
          <w:sz w:val="24"/>
          <w:szCs w:val="24"/>
        </w:rPr>
      </w:pPr>
      <w:r w:rsidRPr="00FB3A9A">
        <w:rPr>
          <w:rFonts w:ascii="Book Antiqua" w:hAnsi="Book Antiqua" w:cs="Times New Roman"/>
          <w:b/>
          <w:bCs/>
          <w:sz w:val="24"/>
          <w:szCs w:val="24"/>
        </w:rPr>
        <w:t>Data (1)</w:t>
      </w:r>
    </w:p>
    <w:p w14:paraId="4AA37F33" w14:textId="6407B37A" w:rsidR="00D6399B" w:rsidRPr="00B74FC8" w:rsidRDefault="00D6399B" w:rsidP="003968E6">
      <w:pPr>
        <w:pStyle w:val="NormalWeb"/>
        <w:spacing w:before="0" w:beforeAutospacing="0" w:after="0" w:afterAutospacing="0" w:line="20" w:lineRule="atLeast"/>
        <w:jc w:val="both"/>
        <w:rPr>
          <w:rFonts w:ascii="Book Antiqua" w:hAnsi="Book Antiqua"/>
        </w:rPr>
      </w:pPr>
      <w:r>
        <w:rPr>
          <w:rFonts w:ascii="Book Antiqua" w:hAnsi="Book Antiqua"/>
        </w:rPr>
        <w:t>“</w:t>
      </w:r>
      <w:r w:rsidRPr="00B74FC8">
        <w:rPr>
          <w:rFonts w:ascii="Book Antiqua" w:hAnsi="Book Antiqua"/>
        </w:rPr>
        <w:t xml:space="preserve">Lelaki kekar itu mencengkram lengan kanan perempuan bercadar itu, membuat sang perempuan berteriak </w:t>
      </w:r>
      <w:r w:rsidRPr="00B74FC8">
        <w:rPr>
          <w:rFonts w:ascii="Book Antiqua" w:hAnsi="Book Antiqua"/>
        </w:rPr>
        <w:lastRenderedPageBreak/>
        <w:t>marah. “Jangan kurang ajar! Jangan sentuh saya!” (</w:t>
      </w:r>
      <w:r>
        <w:rPr>
          <w:rFonts w:ascii="Book Antiqua" w:hAnsi="Book Antiqua"/>
        </w:rPr>
        <w:t>H</w:t>
      </w:r>
      <w:r w:rsidRPr="00B74FC8">
        <w:rPr>
          <w:rFonts w:ascii="Book Antiqua" w:hAnsi="Book Antiqua"/>
        </w:rPr>
        <w:t>lm. 501)</w:t>
      </w:r>
    </w:p>
    <w:p w14:paraId="1725C3DE" w14:textId="70252ED3" w:rsidR="00E914EF" w:rsidRDefault="00D6399B" w:rsidP="003968E6">
      <w:pPr>
        <w:pStyle w:val="NormalWeb"/>
        <w:spacing w:before="0" w:beforeAutospacing="0" w:after="0" w:afterAutospacing="0" w:line="20" w:lineRule="atLeast"/>
        <w:ind w:firstLine="720"/>
        <w:jc w:val="both"/>
        <w:rPr>
          <w:rFonts w:ascii="Book Antiqua" w:hAnsi="Book Antiqua"/>
        </w:rPr>
      </w:pPr>
      <w:r w:rsidRPr="00B74FC8">
        <w:rPr>
          <w:rFonts w:ascii="Book Antiqua" w:hAnsi="Book Antiqua"/>
        </w:rPr>
        <w:t xml:space="preserve">Kutipan narasi di atas menunjukkan ketidaknyamanan dan emosi tokoh Sabina yang </w:t>
      </w:r>
      <w:r w:rsidRPr="00907014">
        <w:rPr>
          <w:rFonts w:ascii="Book Antiqua" w:hAnsi="Book Antiqua"/>
          <w:b/>
          <w:bCs/>
        </w:rPr>
        <w:t>marah karena disentuh</w:t>
      </w:r>
      <w:r w:rsidRPr="00B74FC8">
        <w:rPr>
          <w:rFonts w:ascii="Book Antiqua" w:hAnsi="Book Antiqua"/>
        </w:rPr>
        <w:t xml:space="preserve"> oleh Baruch ini termasuk kedalam kepribadian </w:t>
      </w:r>
      <w:r w:rsidRPr="00B74FC8">
        <w:rPr>
          <w:rFonts w:ascii="Book Antiqua" w:hAnsi="Book Antiqua"/>
          <w:i/>
          <w:iCs/>
        </w:rPr>
        <w:t>id.</w:t>
      </w:r>
      <w:r w:rsidR="00907014">
        <w:rPr>
          <w:rFonts w:ascii="Book Antiqua" w:hAnsi="Book Antiqua"/>
          <w:i/>
          <w:iCs/>
        </w:rPr>
        <w:t xml:space="preserve"> </w:t>
      </w:r>
      <w:r w:rsidR="00907014">
        <w:rPr>
          <w:rFonts w:ascii="Book Antiqua" w:hAnsi="Book Antiqua"/>
        </w:rPr>
        <w:t xml:space="preserve">Diperjelas dengan dialog </w:t>
      </w:r>
      <w:r w:rsidR="00634450">
        <w:rPr>
          <w:rFonts w:ascii="Book Antiqua" w:hAnsi="Book Antiqua"/>
        </w:rPr>
        <w:t xml:space="preserve">berintonasi tinggi dan bernada tegas </w:t>
      </w:r>
      <w:r w:rsidR="00E84307">
        <w:rPr>
          <w:rFonts w:ascii="Book Antiqua" w:hAnsi="Book Antiqua"/>
        </w:rPr>
        <w:t xml:space="preserve">adanya tanda seru (!) menggambarkan Sabina sangat marah dan tidak terima dengan perlakuan </w:t>
      </w:r>
      <w:r w:rsidR="0022308F">
        <w:rPr>
          <w:rFonts w:ascii="Book Antiqua" w:hAnsi="Book Antiqua"/>
        </w:rPr>
        <w:t>tersebut.</w:t>
      </w:r>
      <w:r w:rsidR="00634450">
        <w:rPr>
          <w:rFonts w:ascii="Book Antiqua" w:hAnsi="Book Antiqua"/>
        </w:rPr>
        <w:t xml:space="preserve"> </w:t>
      </w:r>
    </w:p>
    <w:p w14:paraId="5F85B957" w14:textId="1854ECCF" w:rsidR="009C5333" w:rsidRPr="003968E6" w:rsidRDefault="009C5333" w:rsidP="003968E6">
      <w:pPr>
        <w:pStyle w:val="NormalWeb"/>
        <w:spacing w:before="0" w:beforeAutospacing="0" w:after="0" w:afterAutospacing="0" w:line="20" w:lineRule="atLeast"/>
        <w:jc w:val="both"/>
        <w:rPr>
          <w:rFonts w:ascii="Book Antiqua" w:hAnsi="Book Antiqua"/>
          <w:b/>
          <w:bCs/>
        </w:rPr>
      </w:pPr>
      <w:r>
        <w:rPr>
          <w:rFonts w:ascii="Book Antiqua" w:hAnsi="Book Antiqua"/>
          <w:b/>
          <w:bCs/>
        </w:rPr>
        <w:t>Data (2)</w:t>
      </w:r>
    </w:p>
    <w:p w14:paraId="6BC4A9E4" w14:textId="224F2088" w:rsidR="00791E52" w:rsidRPr="003968E6" w:rsidRDefault="00434D53" w:rsidP="003968E6">
      <w:pPr>
        <w:pStyle w:val="NormalWeb"/>
        <w:spacing w:before="0" w:beforeAutospacing="0" w:after="0" w:afterAutospacing="0" w:line="20" w:lineRule="atLeast"/>
        <w:jc w:val="both"/>
        <w:rPr>
          <w:rFonts w:ascii="Book Antiqua" w:hAnsi="Book Antiqua"/>
        </w:rPr>
      </w:pPr>
      <w:r w:rsidRPr="003968E6">
        <w:rPr>
          <w:rFonts w:ascii="Book Antiqua" w:hAnsi="Book Antiqua"/>
        </w:rPr>
        <w:t>“Sabina duduk di kursi berusaha</w:t>
      </w:r>
      <w:r w:rsidR="00031901" w:rsidRPr="003968E6">
        <w:rPr>
          <w:rFonts w:ascii="Book Antiqua" w:hAnsi="Book Antiqua"/>
        </w:rPr>
        <w:t xml:space="preserve"> </w:t>
      </w:r>
      <w:r w:rsidRPr="003968E6">
        <w:rPr>
          <w:rFonts w:ascii="Book Antiqua" w:hAnsi="Book Antiqua"/>
        </w:rPr>
        <w:t xml:space="preserve">menenangkan diri. Tetapi </w:t>
      </w:r>
      <w:r w:rsidRPr="003968E6">
        <w:rPr>
          <w:rFonts w:ascii="Book Antiqua" w:hAnsi="Book Antiqua"/>
          <w:b/>
          <w:bCs/>
        </w:rPr>
        <w:t>air matanya mengalir</w:t>
      </w:r>
      <w:r w:rsidRPr="003968E6">
        <w:rPr>
          <w:rFonts w:ascii="Book Antiqua" w:hAnsi="Book Antiqua"/>
        </w:rPr>
        <w:t xml:space="preserve"> begitu saja. Sesaat lamanya </w:t>
      </w:r>
      <w:r w:rsidRPr="003968E6">
        <w:rPr>
          <w:rFonts w:ascii="Book Antiqua" w:hAnsi="Book Antiqua"/>
          <w:b/>
          <w:bCs/>
        </w:rPr>
        <w:t>ia terisak- isak,</w:t>
      </w:r>
      <w:r w:rsidRPr="003968E6">
        <w:rPr>
          <w:rFonts w:ascii="Book Antiqua" w:hAnsi="Book Antiqua"/>
        </w:rPr>
        <w:t xml:space="preserve"> air matanya terus meleleh begitu saja.” (Hlm. </w:t>
      </w:r>
      <w:r w:rsidR="00804E8C" w:rsidRPr="003968E6">
        <w:rPr>
          <w:rFonts w:ascii="Book Antiqua" w:hAnsi="Book Antiqua"/>
        </w:rPr>
        <w:t>460)</w:t>
      </w:r>
    </w:p>
    <w:p w14:paraId="7243E5DC" w14:textId="644C09A8" w:rsidR="00804E8C" w:rsidRPr="003968E6" w:rsidRDefault="00804E8C" w:rsidP="003968E6">
      <w:pPr>
        <w:pStyle w:val="NormalWeb"/>
        <w:spacing w:before="0" w:beforeAutospacing="0" w:after="0" w:afterAutospacing="0" w:line="20" w:lineRule="atLeast"/>
        <w:ind w:firstLine="720"/>
        <w:jc w:val="both"/>
        <w:rPr>
          <w:rFonts w:ascii="Book Antiqua" w:hAnsi="Book Antiqua"/>
          <w:b/>
          <w:bCs/>
        </w:rPr>
      </w:pPr>
      <w:r w:rsidRPr="003968E6">
        <w:rPr>
          <w:rFonts w:ascii="Book Antiqua" w:hAnsi="Book Antiqua"/>
        </w:rPr>
        <w:t xml:space="preserve">Berdasarkan </w:t>
      </w:r>
      <w:r w:rsidR="0023189D" w:rsidRPr="003968E6">
        <w:rPr>
          <w:rFonts w:ascii="Book Antiqua" w:hAnsi="Book Antiqua"/>
        </w:rPr>
        <w:t>narasi</w:t>
      </w:r>
      <w:r w:rsidRPr="003968E6">
        <w:rPr>
          <w:rFonts w:ascii="Book Antiqua" w:hAnsi="Book Antiqua"/>
        </w:rPr>
        <w:t xml:space="preserve"> tersebut tersirat adanya indikasi </w:t>
      </w:r>
      <w:r w:rsidRPr="003968E6">
        <w:rPr>
          <w:rFonts w:ascii="Book Antiqua" w:hAnsi="Book Antiqua"/>
          <w:i/>
          <w:iCs/>
        </w:rPr>
        <w:t>id</w:t>
      </w:r>
      <w:r w:rsidRPr="003968E6">
        <w:rPr>
          <w:rFonts w:ascii="Book Antiqua" w:hAnsi="Book Antiqua"/>
        </w:rPr>
        <w:t xml:space="preserve"> pada tokoh </w:t>
      </w:r>
      <w:r w:rsidR="00F61463" w:rsidRPr="003968E6">
        <w:rPr>
          <w:rFonts w:ascii="Book Antiqua" w:hAnsi="Book Antiqua"/>
        </w:rPr>
        <w:t xml:space="preserve">Sabina yang merasa sedih </w:t>
      </w:r>
      <w:r w:rsidR="001C5741" w:rsidRPr="003968E6">
        <w:rPr>
          <w:rFonts w:ascii="Book Antiqua" w:hAnsi="Book Antiqua"/>
        </w:rPr>
        <w:t>sampai menangis terisak-isak.</w:t>
      </w:r>
      <w:r w:rsidR="000A1743" w:rsidRPr="003968E6">
        <w:rPr>
          <w:rFonts w:ascii="Book Antiqua" w:hAnsi="Book Antiqua"/>
        </w:rPr>
        <w:t xml:space="preserve"> Rasa sedih </w:t>
      </w:r>
      <w:r w:rsidR="003319D6" w:rsidRPr="003968E6">
        <w:rPr>
          <w:rFonts w:ascii="Book Antiqua" w:hAnsi="Book Antiqua"/>
        </w:rPr>
        <w:t xml:space="preserve">adalah hal </w:t>
      </w:r>
      <w:r w:rsidR="008F3F0B" w:rsidRPr="003968E6">
        <w:rPr>
          <w:rFonts w:ascii="Book Antiqua" w:hAnsi="Book Antiqua"/>
        </w:rPr>
        <w:t>alamiah dan biologis dari manusia.</w:t>
      </w:r>
    </w:p>
    <w:p w14:paraId="690511F7" w14:textId="77777777" w:rsidR="0023189D" w:rsidRPr="003968E6" w:rsidRDefault="0023189D" w:rsidP="003968E6">
      <w:pPr>
        <w:pStyle w:val="NormalWeb"/>
        <w:spacing w:before="0" w:beforeAutospacing="0" w:after="0" w:afterAutospacing="0" w:line="20" w:lineRule="atLeast"/>
        <w:jc w:val="both"/>
        <w:rPr>
          <w:rFonts w:ascii="Book Antiqua" w:hAnsi="Book Antiqua"/>
        </w:rPr>
      </w:pPr>
    </w:p>
    <w:p w14:paraId="15DAD807" w14:textId="69A7BBE2" w:rsidR="00E914EF" w:rsidRPr="003968E6" w:rsidRDefault="00E914EF" w:rsidP="003968E6">
      <w:pPr>
        <w:spacing w:after="0" w:line="20" w:lineRule="atLeast"/>
        <w:jc w:val="both"/>
        <w:rPr>
          <w:rFonts w:ascii="Book Antiqua" w:hAnsi="Book Antiqua"/>
          <w:b/>
          <w:bCs/>
          <w:i/>
          <w:iCs/>
          <w:color w:val="000000"/>
          <w:spacing w:val="-6"/>
          <w:sz w:val="24"/>
          <w:szCs w:val="24"/>
        </w:rPr>
      </w:pPr>
      <w:r w:rsidRPr="003968E6">
        <w:rPr>
          <w:rFonts w:ascii="Book Antiqua" w:hAnsi="Book Antiqua"/>
          <w:b/>
          <w:bCs/>
          <w:color w:val="000000"/>
          <w:spacing w:val="-6"/>
          <w:sz w:val="24"/>
          <w:szCs w:val="24"/>
        </w:rPr>
        <w:t xml:space="preserve">Hasil temuan struktur kepribadian </w:t>
      </w:r>
      <w:r w:rsidRPr="003968E6">
        <w:rPr>
          <w:rFonts w:ascii="Book Antiqua" w:hAnsi="Book Antiqua"/>
          <w:b/>
          <w:bCs/>
          <w:i/>
          <w:iCs/>
          <w:color w:val="000000"/>
          <w:spacing w:val="-6"/>
          <w:sz w:val="24"/>
          <w:szCs w:val="24"/>
        </w:rPr>
        <w:t>ego</w:t>
      </w:r>
    </w:p>
    <w:p w14:paraId="7BDF0BB2" w14:textId="5BF1E51A" w:rsidR="00D6399B" w:rsidRPr="003968E6" w:rsidRDefault="00D6399B" w:rsidP="003968E6">
      <w:pPr>
        <w:pStyle w:val="NormalWeb"/>
        <w:spacing w:before="0" w:beforeAutospacing="0" w:after="0" w:afterAutospacing="0" w:line="20" w:lineRule="atLeast"/>
        <w:jc w:val="both"/>
        <w:rPr>
          <w:rFonts w:ascii="Book Antiqua" w:hAnsi="Book Antiqua"/>
          <w:b/>
          <w:bCs/>
        </w:rPr>
      </w:pPr>
      <w:r w:rsidRPr="003968E6">
        <w:rPr>
          <w:rFonts w:ascii="Book Antiqua" w:hAnsi="Book Antiqua"/>
          <w:b/>
          <w:bCs/>
        </w:rPr>
        <w:t>Data (</w:t>
      </w:r>
      <w:r w:rsidR="00E914EF" w:rsidRPr="003968E6">
        <w:rPr>
          <w:rFonts w:ascii="Book Antiqua" w:hAnsi="Book Antiqua"/>
          <w:b/>
          <w:bCs/>
        </w:rPr>
        <w:t>1</w:t>
      </w:r>
      <w:r w:rsidRPr="003968E6">
        <w:rPr>
          <w:rFonts w:ascii="Book Antiqua" w:hAnsi="Book Antiqua"/>
          <w:b/>
          <w:bCs/>
        </w:rPr>
        <w:t>)</w:t>
      </w:r>
    </w:p>
    <w:p w14:paraId="385A049F" w14:textId="4F7154CF" w:rsidR="005B2AA5" w:rsidRPr="003968E6" w:rsidRDefault="005B2AA5" w:rsidP="003968E6">
      <w:pPr>
        <w:pStyle w:val="NormalWeb"/>
        <w:spacing w:before="0" w:beforeAutospacing="0" w:after="0" w:afterAutospacing="0" w:line="20" w:lineRule="atLeast"/>
        <w:jc w:val="both"/>
        <w:rPr>
          <w:rFonts w:ascii="Book Antiqua" w:hAnsi="Book Antiqua"/>
        </w:rPr>
      </w:pPr>
      <w:r w:rsidRPr="003968E6">
        <w:rPr>
          <w:rFonts w:ascii="Book Antiqua" w:hAnsi="Book Antiqua"/>
        </w:rPr>
        <w:t>“Sebelum Baruch menyelesaikan ucapannya, sebuah tamparan keras mendarat di pipinya. Perempuan itu marah besar.” (Hlm. 502)</w:t>
      </w:r>
    </w:p>
    <w:p w14:paraId="6DC0AEFC" w14:textId="05ED9005" w:rsidR="005B2AA5" w:rsidRPr="003968E6" w:rsidRDefault="005B2AA5" w:rsidP="003968E6">
      <w:pPr>
        <w:spacing w:after="0" w:line="20" w:lineRule="atLeast"/>
        <w:ind w:firstLine="720"/>
        <w:jc w:val="both"/>
        <w:rPr>
          <w:rFonts w:ascii="Book Antiqua" w:hAnsi="Book Antiqua"/>
          <w:sz w:val="24"/>
          <w:szCs w:val="24"/>
        </w:rPr>
      </w:pPr>
      <w:r w:rsidRPr="003968E6">
        <w:rPr>
          <w:rFonts w:ascii="Book Antiqua" w:hAnsi="Book Antiqua"/>
          <w:sz w:val="24"/>
          <w:szCs w:val="24"/>
        </w:rPr>
        <w:t xml:space="preserve">Berdasarkan </w:t>
      </w:r>
      <w:r w:rsidRPr="003968E6">
        <w:rPr>
          <w:rFonts w:ascii="Book Antiqua" w:hAnsi="Book Antiqua" w:cs="Times New Roman"/>
          <w:sz w:val="24"/>
          <w:szCs w:val="24"/>
        </w:rPr>
        <w:t xml:space="preserve">kutipan tersebut </w:t>
      </w:r>
      <w:r w:rsidR="00E914EF" w:rsidRPr="003968E6">
        <w:rPr>
          <w:rFonts w:ascii="Book Antiqua" w:hAnsi="Book Antiqua" w:cs="Times New Roman"/>
          <w:sz w:val="24"/>
          <w:szCs w:val="24"/>
        </w:rPr>
        <w:t xml:space="preserve">jelas menandakan kemarahan </w:t>
      </w:r>
      <w:r w:rsidR="00FA5199" w:rsidRPr="003968E6">
        <w:rPr>
          <w:rFonts w:ascii="Book Antiqua" w:hAnsi="Book Antiqua" w:cs="Times New Roman"/>
          <w:sz w:val="24"/>
          <w:szCs w:val="24"/>
        </w:rPr>
        <w:t xml:space="preserve">tokoh Sabina kepada Baruch yang terus menerus menghina dan mencaci </w:t>
      </w:r>
      <w:r w:rsidR="00E5236B" w:rsidRPr="003968E6">
        <w:rPr>
          <w:rFonts w:ascii="Book Antiqua" w:hAnsi="Book Antiqua" w:cs="Times New Roman"/>
          <w:sz w:val="24"/>
          <w:szCs w:val="24"/>
        </w:rPr>
        <w:t>Islam.</w:t>
      </w:r>
      <w:r w:rsidR="00B33B9A" w:rsidRPr="003968E6">
        <w:rPr>
          <w:rFonts w:ascii="Book Antiqua" w:hAnsi="Book Antiqua" w:cs="Times New Roman"/>
          <w:sz w:val="24"/>
          <w:szCs w:val="24"/>
        </w:rPr>
        <w:t xml:space="preserve"> Atas ketidakterimaan itu, </w:t>
      </w:r>
      <w:r w:rsidR="00901715" w:rsidRPr="003968E6">
        <w:rPr>
          <w:rFonts w:ascii="Book Antiqua" w:hAnsi="Book Antiqua" w:cs="Times New Roman"/>
          <w:sz w:val="24"/>
          <w:szCs w:val="24"/>
        </w:rPr>
        <w:t xml:space="preserve">Sabina menampar </w:t>
      </w:r>
      <w:r w:rsidR="00901715" w:rsidRPr="003968E6">
        <w:rPr>
          <w:rFonts w:ascii="Book Antiqua" w:hAnsi="Book Antiqua"/>
          <w:sz w:val="24"/>
          <w:szCs w:val="24"/>
        </w:rPr>
        <w:t>Baruch</w:t>
      </w:r>
      <w:r w:rsidR="003F0DEB" w:rsidRPr="003968E6">
        <w:rPr>
          <w:rFonts w:ascii="Book Antiqua" w:hAnsi="Book Antiqua"/>
          <w:sz w:val="24"/>
          <w:szCs w:val="24"/>
        </w:rPr>
        <w:t>.</w:t>
      </w:r>
    </w:p>
    <w:p w14:paraId="32C62997" w14:textId="5584773D" w:rsidR="00A87633" w:rsidRPr="003968E6" w:rsidRDefault="00A87633" w:rsidP="003968E6">
      <w:pPr>
        <w:spacing w:after="0" w:line="20" w:lineRule="atLeast"/>
        <w:jc w:val="both"/>
        <w:rPr>
          <w:rFonts w:ascii="Book Antiqua" w:hAnsi="Book Antiqua"/>
          <w:b/>
          <w:bCs/>
          <w:sz w:val="24"/>
          <w:szCs w:val="24"/>
        </w:rPr>
      </w:pPr>
      <w:r w:rsidRPr="003968E6">
        <w:rPr>
          <w:rFonts w:ascii="Book Antiqua" w:hAnsi="Book Antiqua"/>
          <w:b/>
          <w:bCs/>
          <w:sz w:val="24"/>
          <w:szCs w:val="24"/>
        </w:rPr>
        <w:t>Data (2)</w:t>
      </w:r>
    </w:p>
    <w:p w14:paraId="578FAFAE" w14:textId="34FDA28A" w:rsidR="003968E6" w:rsidRPr="003968E6" w:rsidRDefault="0007620A" w:rsidP="003968E6">
      <w:pPr>
        <w:spacing w:after="0" w:line="20" w:lineRule="atLeast"/>
        <w:jc w:val="both"/>
        <w:rPr>
          <w:rFonts w:ascii="Book Antiqua" w:hAnsi="Book Antiqua"/>
          <w:sz w:val="24"/>
          <w:szCs w:val="24"/>
        </w:rPr>
      </w:pPr>
      <w:r w:rsidRPr="003968E6">
        <w:rPr>
          <w:rFonts w:ascii="Book Antiqua" w:hAnsi="Book Antiqua"/>
          <w:sz w:val="24"/>
          <w:szCs w:val="24"/>
        </w:rPr>
        <w:t>“Kalau kau</w:t>
      </w:r>
      <w:r w:rsidR="008674CF">
        <w:rPr>
          <w:rFonts w:ascii="Book Antiqua" w:hAnsi="Book Antiqua"/>
          <w:sz w:val="24"/>
          <w:szCs w:val="24"/>
        </w:rPr>
        <w:t xml:space="preserve"> (Sabina)</w:t>
      </w:r>
      <w:r w:rsidRPr="003968E6">
        <w:rPr>
          <w:rFonts w:ascii="Book Antiqua" w:hAnsi="Book Antiqua"/>
          <w:sz w:val="24"/>
          <w:szCs w:val="24"/>
        </w:rPr>
        <w:t xml:space="preserve"> tidak datang menendang penjahat yang siap mengeksekusi diriku pasti aku sudah tidak bernyawa lagi.”</w:t>
      </w:r>
    </w:p>
    <w:p w14:paraId="4E72DCB7" w14:textId="50DC445A" w:rsidR="0007620A" w:rsidRPr="003968E6" w:rsidRDefault="003968E6" w:rsidP="003968E6">
      <w:pPr>
        <w:spacing w:after="0" w:line="20" w:lineRule="atLeast"/>
        <w:jc w:val="both"/>
        <w:rPr>
          <w:rFonts w:ascii="Book Antiqua" w:hAnsi="Book Antiqua"/>
          <w:b/>
          <w:bCs/>
          <w:sz w:val="24"/>
          <w:szCs w:val="24"/>
        </w:rPr>
      </w:pPr>
      <w:r w:rsidRPr="003968E6">
        <w:rPr>
          <w:rFonts w:ascii="Book Antiqua" w:hAnsi="Book Antiqua"/>
          <w:sz w:val="24"/>
          <w:szCs w:val="24"/>
        </w:rPr>
        <w:t>“</w:t>
      </w:r>
      <w:r w:rsidR="0007620A" w:rsidRPr="003968E6">
        <w:rPr>
          <w:rFonts w:ascii="Book Antiqua" w:hAnsi="Book Antiqua"/>
          <w:sz w:val="24"/>
          <w:szCs w:val="24"/>
        </w:rPr>
        <w:t>Dan kalau kau tidak menyerang Baruch dengan pisau itu saat aku</w:t>
      </w:r>
      <w:r w:rsidR="008674CF">
        <w:rPr>
          <w:rFonts w:ascii="Book Antiqua" w:hAnsi="Book Antiqua"/>
          <w:sz w:val="24"/>
          <w:szCs w:val="24"/>
        </w:rPr>
        <w:t xml:space="preserve"> (Fahri)</w:t>
      </w:r>
      <w:r w:rsidR="0007620A" w:rsidRPr="003968E6">
        <w:rPr>
          <w:rFonts w:ascii="Book Antiqua" w:hAnsi="Book Antiqua"/>
          <w:sz w:val="24"/>
          <w:szCs w:val="24"/>
        </w:rPr>
        <w:t xml:space="preserve"> sedang sekarat, pasti aku tinggal nama saja.</w:t>
      </w:r>
      <w:r w:rsidRPr="003968E6">
        <w:rPr>
          <w:rFonts w:ascii="Book Antiqua" w:hAnsi="Book Antiqua"/>
          <w:sz w:val="24"/>
          <w:szCs w:val="24"/>
        </w:rPr>
        <w:t>”</w:t>
      </w:r>
    </w:p>
    <w:p w14:paraId="6368ECEA" w14:textId="25D909E6" w:rsidR="00A12EC7" w:rsidRPr="00733BA6" w:rsidRDefault="002F6B42" w:rsidP="002F6B42">
      <w:pPr>
        <w:spacing w:after="0" w:line="20" w:lineRule="atLeast"/>
        <w:ind w:firstLine="720"/>
        <w:jc w:val="both"/>
        <w:rPr>
          <w:rFonts w:ascii="Book Antiqua" w:hAnsi="Book Antiqua"/>
          <w:b/>
          <w:bCs/>
          <w:sz w:val="24"/>
          <w:szCs w:val="24"/>
        </w:rPr>
      </w:pPr>
      <w:r>
        <w:rPr>
          <w:rFonts w:ascii="Book Antiqua" w:hAnsi="Book Antiqua" w:cs="Times New Roman"/>
          <w:sz w:val="24"/>
          <w:szCs w:val="24"/>
        </w:rPr>
        <w:t xml:space="preserve">Berdasarkan dialog </w:t>
      </w:r>
      <w:r w:rsidRPr="00B74FC8">
        <w:rPr>
          <w:rFonts w:ascii="Book Antiqua" w:hAnsi="Book Antiqua" w:cs="Times New Roman"/>
          <w:sz w:val="24"/>
          <w:szCs w:val="24"/>
        </w:rPr>
        <w:t xml:space="preserve">di atas menunjukkan </w:t>
      </w:r>
      <w:r w:rsidR="00D01360">
        <w:rPr>
          <w:rFonts w:ascii="Book Antiqua" w:hAnsi="Book Antiqua" w:cs="Times New Roman"/>
          <w:sz w:val="24"/>
          <w:szCs w:val="24"/>
        </w:rPr>
        <w:t>tindakan Sabina yang men</w:t>
      </w:r>
      <w:r w:rsidR="00A44FC8">
        <w:rPr>
          <w:rFonts w:ascii="Book Antiqua" w:hAnsi="Book Antiqua" w:cs="Times New Roman"/>
          <w:sz w:val="24"/>
          <w:szCs w:val="24"/>
        </w:rPr>
        <w:t xml:space="preserve">yerang </w:t>
      </w:r>
      <w:r w:rsidR="00733BA6" w:rsidRPr="003968E6">
        <w:rPr>
          <w:rFonts w:ascii="Book Antiqua" w:hAnsi="Book Antiqua"/>
          <w:sz w:val="24"/>
          <w:szCs w:val="24"/>
        </w:rPr>
        <w:t xml:space="preserve">Baruch </w:t>
      </w:r>
      <w:r w:rsidR="00733BA6">
        <w:rPr>
          <w:rFonts w:ascii="Book Antiqua" w:hAnsi="Book Antiqua"/>
          <w:sz w:val="24"/>
          <w:szCs w:val="24"/>
        </w:rPr>
        <w:t>untuk men</w:t>
      </w:r>
      <w:r w:rsidR="00D01360">
        <w:rPr>
          <w:rFonts w:ascii="Book Antiqua" w:hAnsi="Book Antiqua" w:cs="Times New Roman"/>
          <w:sz w:val="24"/>
          <w:szCs w:val="24"/>
        </w:rPr>
        <w:t>yelamat</w:t>
      </w:r>
      <w:r w:rsidR="00733BA6">
        <w:rPr>
          <w:rFonts w:ascii="Book Antiqua" w:hAnsi="Book Antiqua" w:cs="Times New Roman"/>
          <w:sz w:val="24"/>
          <w:szCs w:val="24"/>
        </w:rPr>
        <w:t xml:space="preserve">kan Fahri termasuk kedalam </w:t>
      </w:r>
      <w:r w:rsidR="00733BA6" w:rsidRPr="00733BA6">
        <w:rPr>
          <w:rFonts w:ascii="Book Antiqua" w:hAnsi="Book Antiqua" w:cs="Times New Roman"/>
          <w:i/>
          <w:iCs/>
          <w:sz w:val="24"/>
          <w:szCs w:val="24"/>
        </w:rPr>
        <w:t>ego</w:t>
      </w:r>
      <w:r w:rsidR="00733BA6">
        <w:rPr>
          <w:rFonts w:ascii="Book Antiqua" w:hAnsi="Book Antiqua" w:cs="Times New Roman"/>
          <w:i/>
          <w:iCs/>
          <w:sz w:val="24"/>
          <w:szCs w:val="24"/>
        </w:rPr>
        <w:t xml:space="preserve">, </w:t>
      </w:r>
      <w:r w:rsidR="00733BA6">
        <w:rPr>
          <w:rFonts w:ascii="Book Antiqua" w:hAnsi="Book Antiqua" w:cs="Times New Roman"/>
          <w:sz w:val="24"/>
          <w:szCs w:val="24"/>
        </w:rPr>
        <w:t xml:space="preserve">meskipun dalam keadaan lemah </w:t>
      </w:r>
      <w:r w:rsidR="001754A8">
        <w:rPr>
          <w:rFonts w:ascii="Book Antiqua" w:hAnsi="Book Antiqua" w:cs="Times New Roman"/>
          <w:sz w:val="24"/>
          <w:szCs w:val="24"/>
        </w:rPr>
        <w:t xml:space="preserve">dan takut </w:t>
      </w:r>
      <w:r w:rsidR="002407BD">
        <w:rPr>
          <w:rFonts w:ascii="Book Antiqua" w:hAnsi="Book Antiqua" w:cs="Times New Roman"/>
          <w:sz w:val="24"/>
          <w:szCs w:val="24"/>
        </w:rPr>
        <w:t xml:space="preserve">Sabina </w:t>
      </w:r>
      <w:r w:rsidR="001754A8">
        <w:rPr>
          <w:rFonts w:ascii="Book Antiqua" w:hAnsi="Book Antiqua" w:cs="Times New Roman"/>
          <w:sz w:val="24"/>
          <w:szCs w:val="24"/>
        </w:rPr>
        <w:t xml:space="preserve">datang kembali untuk menendang </w:t>
      </w:r>
      <w:r w:rsidR="00B353AE" w:rsidRPr="003968E6">
        <w:rPr>
          <w:rFonts w:ascii="Book Antiqua" w:hAnsi="Book Antiqua"/>
          <w:sz w:val="24"/>
          <w:szCs w:val="24"/>
        </w:rPr>
        <w:t>Baruch</w:t>
      </w:r>
      <w:r w:rsidR="00B353AE">
        <w:rPr>
          <w:rFonts w:ascii="Book Antiqua" w:hAnsi="Book Antiqua"/>
          <w:sz w:val="24"/>
          <w:szCs w:val="24"/>
        </w:rPr>
        <w:t>.</w:t>
      </w:r>
    </w:p>
    <w:p w14:paraId="732A893F" w14:textId="77777777" w:rsidR="003968E6" w:rsidRPr="003968E6" w:rsidRDefault="003968E6" w:rsidP="003968E6">
      <w:pPr>
        <w:spacing w:after="0" w:line="20" w:lineRule="atLeast"/>
        <w:jc w:val="both"/>
        <w:rPr>
          <w:rFonts w:ascii="Book Antiqua" w:hAnsi="Book Antiqua"/>
          <w:b/>
          <w:bCs/>
          <w:sz w:val="24"/>
          <w:szCs w:val="24"/>
        </w:rPr>
      </w:pPr>
    </w:p>
    <w:p w14:paraId="7DFB3324" w14:textId="3FAEA5EE" w:rsidR="003F0DEB" w:rsidRPr="003968E6" w:rsidRDefault="003F0DEB" w:rsidP="003968E6">
      <w:pPr>
        <w:spacing w:after="0" w:line="20" w:lineRule="atLeast"/>
        <w:jc w:val="both"/>
        <w:rPr>
          <w:rFonts w:ascii="Book Antiqua" w:hAnsi="Book Antiqua"/>
          <w:b/>
          <w:bCs/>
          <w:i/>
          <w:iCs/>
          <w:color w:val="000000"/>
          <w:spacing w:val="-6"/>
          <w:sz w:val="24"/>
          <w:szCs w:val="24"/>
        </w:rPr>
      </w:pPr>
      <w:r w:rsidRPr="003968E6">
        <w:rPr>
          <w:rFonts w:ascii="Book Antiqua" w:hAnsi="Book Antiqua"/>
          <w:b/>
          <w:bCs/>
          <w:color w:val="000000"/>
          <w:spacing w:val="-6"/>
          <w:sz w:val="24"/>
          <w:szCs w:val="24"/>
        </w:rPr>
        <w:t>Hasil temuan struktur kepribadian</w:t>
      </w:r>
      <w:r w:rsidRPr="003968E6">
        <w:rPr>
          <w:rFonts w:ascii="Book Antiqua" w:hAnsi="Book Antiqua"/>
          <w:b/>
          <w:bCs/>
          <w:i/>
          <w:iCs/>
          <w:color w:val="000000"/>
          <w:spacing w:val="-6"/>
          <w:sz w:val="24"/>
          <w:szCs w:val="24"/>
        </w:rPr>
        <w:t xml:space="preserve"> superego</w:t>
      </w:r>
    </w:p>
    <w:p w14:paraId="28E5E6BD" w14:textId="77777777" w:rsidR="003F0DEB" w:rsidRPr="003968E6" w:rsidRDefault="003F0DEB" w:rsidP="003968E6">
      <w:pPr>
        <w:spacing w:after="0" w:line="20" w:lineRule="atLeast"/>
        <w:jc w:val="both"/>
        <w:rPr>
          <w:rFonts w:ascii="Book Antiqua" w:hAnsi="Book Antiqua" w:cs="Times New Roman"/>
          <w:b/>
          <w:bCs/>
          <w:sz w:val="24"/>
          <w:szCs w:val="24"/>
        </w:rPr>
      </w:pPr>
      <w:r w:rsidRPr="003968E6">
        <w:rPr>
          <w:rFonts w:ascii="Book Antiqua" w:hAnsi="Book Antiqua" w:cs="Times New Roman"/>
          <w:b/>
          <w:bCs/>
          <w:sz w:val="24"/>
          <w:szCs w:val="24"/>
        </w:rPr>
        <w:t>Data (1)</w:t>
      </w:r>
    </w:p>
    <w:p w14:paraId="5F6A8FE0" w14:textId="774F0745" w:rsidR="00E214B9" w:rsidRPr="003968E6" w:rsidRDefault="00E214B9" w:rsidP="003968E6">
      <w:pPr>
        <w:pStyle w:val="NormalWeb"/>
        <w:spacing w:before="0" w:beforeAutospacing="0" w:after="0" w:afterAutospacing="0" w:line="20" w:lineRule="atLeast"/>
        <w:jc w:val="both"/>
        <w:rPr>
          <w:rFonts w:ascii="Book Antiqua" w:hAnsi="Book Antiqua"/>
        </w:rPr>
      </w:pPr>
      <w:r w:rsidRPr="003968E6">
        <w:rPr>
          <w:rFonts w:ascii="Book Antiqua" w:hAnsi="Book Antiqua"/>
          <w:b/>
          <w:bCs/>
        </w:rPr>
        <w:t>“Ia bangkit</w:t>
      </w:r>
      <w:r w:rsidRPr="003968E6">
        <w:rPr>
          <w:rFonts w:ascii="Book Antiqua" w:hAnsi="Book Antiqua"/>
        </w:rPr>
        <w:t xml:space="preserve"> dan menuju bartender. Ia menyerahkan uang kertas lima ponsterling dan mengatakan kepada bartender sisanya untuk tips. Perempuan cadar itu lalu </w:t>
      </w:r>
      <w:r w:rsidRPr="003968E6">
        <w:rPr>
          <w:rFonts w:ascii="Book Antiqua" w:hAnsi="Book Antiqua"/>
          <w:b/>
          <w:bCs/>
        </w:rPr>
        <w:t>keluar dari kafe</w:t>
      </w:r>
      <w:r w:rsidRPr="003968E6">
        <w:rPr>
          <w:rFonts w:ascii="Book Antiqua" w:hAnsi="Book Antiqua"/>
        </w:rPr>
        <w:t xml:space="preserve"> itu. Ia </w:t>
      </w:r>
      <w:r w:rsidRPr="003968E6">
        <w:rPr>
          <w:rFonts w:ascii="Book Antiqua" w:hAnsi="Book Antiqua"/>
          <w:b/>
          <w:bCs/>
        </w:rPr>
        <w:t>tak mau berbuat keributan</w:t>
      </w:r>
      <w:r w:rsidRPr="003968E6">
        <w:rPr>
          <w:rFonts w:ascii="Book Antiqua" w:hAnsi="Book Antiqua"/>
        </w:rPr>
        <w:t xml:space="preserve"> di situ.”</w:t>
      </w:r>
      <w:r w:rsidR="00B35E65" w:rsidRPr="003968E6">
        <w:rPr>
          <w:rFonts w:ascii="Book Antiqua" w:hAnsi="Book Antiqua"/>
        </w:rPr>
        <w:t xml:space="preserve"> </w:t>
      </w:r>
      <w:r w:rsidR="00A41AE0" w:rsidRPr="003968E6">
        <w:rPr>
          <w:rFonts w:ascii="Book Antiqua" w:hAnsi="Book Antiqua"/>
        </w:rPr>
        <w:t xml:space="preserve">(Hlm. </w:t>
      </w:r>
      <w:r w:rsidR="000765B2" w:rsidRPr="003968E6">
        <w:rPr>
          <w:rFonts w:ascii="Book Antiqua" w:hAnsi="Book Antiqua"/>
        </w:rPr>
        <w:t>422)</w:t>
      </w:r>
    </w:p>
    <w:p w14:paraId="664803EB" w14:textId="3524CA1D" w:rsidR="003F0DEB" w:rsidRDefault="00E214B9" w:rsidP="003968E6">
      <w:pPr>
        <w:pStyle w:val="NormalWeb"/>
        <w:spacing w:before="0" w:beforeAutospacing="0" w:after="0" w:afterAutospacing="0" w:line="20" w:lineRule="atLeast"/>
        <w:ind w:firstLine="720"/>
        <w:jc w:val="both"/>
        <w:rPr>
          <w:rFonts w:ascii="Book Antiqua" w:hAnsi="Book Antiqua" w:cs="Segoe UI"/>
          <w:shd w:val="clear" w:color="auto" w:fill="FFFFFF"/>
        </w:rPr>
      </w:pPr>
      <w:r w:rsidRPr="003968E6">
        <w:rPr>
          <w:rFonts w:ascii="Book Antiqua" w:hAnsi="Book Antiqua"/>
        </w:rPr>
        <w:t>Kutipan narasi di atas menjelaskan</w:t>
      </w:r>
      <w:r w:rsidRPr="00B74FC8">
        <w:rPr>
          <w:rFonts w:ascii="Book Antiqua" w:hAnsi="Book Antiqua"/>
        </w:rPr>
        <w:t xml:space="preserve"> bahwa to</w:t>
      </w:r>
      <w:r w:rsidRPr="00B74FC8">
        <w:rPr>
          <w:rFonts w:ascii="Book Antiqua" w:hAnsi="Book Antiqua"/>
          <w:spacing w:val="-6"/>
        </w:rPr>
        <w:t xml:space="preserve">koh </w:t>
      </w:r>
      <w:r w:rsidRPr="00B74FC8">
        <w:rPr>
          <w:rFonts w:ascii="Book Antiqua" w:hAnsi="Book Antiqua"/>
          <w:color w:val="000000"/>
          <w:spacing w:val="-6"/>
          <w:shd w:val="clear" w:color="auto" w:fill="FFFFFF"/>
        </w:rPr>
        <w:t>Sabina mem</w:t>
      </w:r>
      <w:r w:rsidRPr="00B74FC8">
        <w:rPr>
          <w:rFonts w:ascii="Book Antiqua" w:hAnsi="Book Antiqua"/>
        </w:rPr>
        <w:t>ilih untu</w:t>
      </w:r>
      <w:r w:rsidRPr="00B74FC8">
        <w:rPr>
          <w:rFonts w:ascii="Book Antiqua" w:hAnsi="Book Antiqua"/>
          <w:spacing w:val="-6"/>
        </w:rPr>
        <w:t xml:space="preserve">k keluar </w:t>
      </w:r>
      <w:r w:rsidRPr="00B74FC8">
        <w:rPr>
          <w:rFonts w:ascii="Book Antiqua" w:hAnsi="Book Antiqua"/>
        </w:rPr>
        <w:t xml:space="preserve">dan </w:t>
      </w:r>
      <w:r w:rsidRPr="00B74FC8">
        <w:rPr>
          <w:rFonts w:ascii="Book Antiqua" w:hAnsi="Book Antiqua"/>
          <w:spacing w:val="-6"/>
        </w:rPr>
        <w:t>perg</w:t>
      </w:r>
      <w:r w:rsidRPr="00B74FC8">
        <w:rPr>
          <w:rFonts w:ascii="Book Antiqua" w:hAnsi="Book Antiqua"/>
        </w:rPr>
        <w:t xml:space="preserve">i dari café </w:t>
      </w:r>
      <w:r w:rsidRPr="00B74FC8">
        <w:rPr>
          <w:rFonts w:ascii="Book Antiqua" w:hAnsi="Book Antiqua"/>
          <w:spacing w:val="-6"/>
        </w:rPr>
        <w:t xml:space="preserve">karena </w:t>
      </w:r>
      <w:r w:rsidRPr="00B74FC8">
        <w:rPr>
          <w:rFonts w:ascii="Book Antiqua" w:hAnsi="Book Antiqua"/>
        </w:rPr>
        <w:t xml:space="preserve">ingin menghindari </w:t>
      </w:r>
      <w:r w:rsidRPr="00B74FC8">
        <w:rPr>
          <w:rFonts w:ascii="Book Antiqua" w:hAnsi="Book Antiqua"/>
          <w:spacing w:val="-6"/>
        </w:rPr>
        <w:t>ker</w:t>
      </w:r>
      <w:r w:rsidRPr="00B74FC8">
        <w:rPr>
          <w:rFonts w:ascii="Book Antiqua" w:hAnsi="Book Antiqua"/>
        </w:rPr>
        <w:t xml:space="preserve">ibutan dan </w:t>
      </w:r>
      <w:r w:rsidRPr="00B74FC8">
        <w:rPr>
          <w:rFonts w:ascii="Book Antiqua" w:hAnsi="Book Antiqua"/>
          <w:spacing w:val="-6"/>
        </w:rPr>
        <w:t>konfl</w:t>
      </w:r>
      <w:r w:rsidRPr="00B74FC8">
        <w:rPr>
          <w:rFonts w:ascii="Book Antiqua" w:hAnsi="Book Antiqua" w:cs="Arial"/>
          <w:spacing w:val="-6"/>
          <w:shd w:val="clear" w:color="auto" w:fill="FFFFFF"/>
        </w:rPr>
        <w:t>ik</w:t>
      </w:r>
      <w:r w:rsidRPr="00B74FC8">
        <w:rPr>
          <w:rFonts w:ascii="Book Antiqua" w:hAnsi="Book Antiqua"/>
        </w:rPr>
        <w:t xml:space="preserve"> dengan Baruch. Tinda</w:t>
      </w:r>
      <w:r w:rsidRPr="00B74FC8">
        <w:rPr>
          <w:rFonts w:ascii="Book Antiqua" w:hAnsi="Book Antiqua"/>
          <w:spacing w:val="-6"/>
        </w:rPr>
        <w:t xml:space="preserve">kan moral yang lebih </w:t>
      </w:r>
      <w:r w:rsidRPr="00B74FC8">
        <w:rPr>
          <w:rFonts w:ascii="Book Antiqua" w:hAnsi="Book Antiqua" w:cs="Arial"/>
          <w:spacing w:val="-6"/>
          <w:shd w:val="clear" w:color="auto" w:fill="FFFFFF"/>
        </w:rPr>
        <w:t xml:space="preserve">mementingkan dan mengutamakan </w:t>
      </w:r>
      <w:r w:rsidRPr="00B74FC8">
        <w:rPr>
          <w:rFonts w:ascii="Book Antiqua" w:hAnsi="Book Antiqua"/>
          <w:spacing w:val="-6"/>
        </w:rPr>
        <w:t xml:space="preserve">kenyamanan </w:t>
      </w:r>
      <w:r w:rsidRPr="00B74FC8">
        <w:rPr>
          <w:rFonts w:ascii="Book Antiqua" w:hAnsi="Book Antiqua" w:cs="Arial"/>
          <w:spacing w:val="-6"/>
          <w:shd w:val="clear" w:color="auto" w:fill="FFFFFF"/>
        </w:rPr>
        <w:t xml:space="preserve">orang lain </w:t>
      </w:r>
      <w:r w:rsidRPr="00B74FC8">
        <w:rPr>
          <w:rFonts w:ascii="Book Antiqua" w:hAnsi="Book Antiqua"/>
          <w:spacing w:val="-6"/>
        </w:rPr>
        <w:t xml:space="preserve">inilah yang </w:t>
      </w:r>
      <w:r w:rsidRPr="00B74FC8">
        <w:rPr>
          <w:rFonts w:ascii="Book Antiqua" w:hAnsi="Book Antiqua" w:cs="Arial"/>
          <w:spacing w:val="-6"/>
          <w:shd w:val="clear" w:color="auto" w:fill="FFFFFF"/>
        </w:rPr>
        <w:t xml:space="preserve">termasuk </w:t>
      </w:r>
      <w:r w:rsidRPr="00B74FC8">
        <w:rPr>
          <w:rFonts w:ascii="Book Antiqua" w:hAnsi="Book Antiqua"/>
          <w:spacing w:val="-6"/>
          <w:shd w:val="clear" w:color="auto" w:fill="FFFFFF"/>
        </w:rPr>
        <w:t>t</w:t>
      </w:r>
      <w:r w:rsidRPr="00B74FC8">
        <w:rPr>
          <w:rFonts w:ascii="Book Antiqua" w:hAnsi="Book Antiqua"/>
        </w:rPr>
        <w:t>inda</w:t>
      </w:r>
      <w:r w:rsidRPr="00B74FC8">
        <w:rPr>
          <w:rFonts w:ascii="Book Antiqua" w:hAnsi="Book Antiqua"/>
          <w:spacing w:val="-6"/>
        </w:rPr>
        <w:t xml:space="preserve">kan </w:t>
      </w:r>
      <w:r w:rsidRPr="00B74FC8">
        <w:rPr>
          <w:rFonts w:ascii="Book Antiqua" w:hAnsi="Book Antiqua"/>
          <w:i/>
          <w:iCs/>
          <w:spacing w:val="-6"/>
        </w:rPr>
        <w:t>superego</w:t>
      </w:r>
      <w:r w:rsidRPr="00B74FC8">
        <w:rPr>
          <w:rFonts w:ascii="Book Antiqua" w:hAnsi="Book Antiqua"/>
          <w:spacing w:val="-6"/>
        </w:rPr>
        <w:t xml:space="preserve">. Hal </w:t>
      </w:r>
      <w:r w:rsidRPr="00B74FC8">
        <w:rPr>
          <w:rStyle w:val="selectable-text"/>
          <w:rFonts w:ascii="Book Antiqua" w:hAnsi="Book Antiqua"/>
        </w:rPr>
        <w:t xml:space="preserve">ini karena </w:t>
      </w:r>
      <w:r w:rsidRPr="00B74FC8">
        <w:rPr>
          <w:rFonts w:ascii="Book Antiqua" w:hAnsi="Book Antiqua"/>
          <w:i/>
          <w:iCs/>
          <w:spacing w:val="-6"/>
        </w:rPr>
        <w:t xml:space="preserve">superego </w:t>
      </w:r>
      <w:r w:rsidRPr="00B74FC8">
        <w:rPr>
          <w:rFonts w:ascii="Book Antiqua" w:hAnsi="Book Antiqua"/>
          <w:spacing w:val="-6"/>
        </w:rPr>
        <w:t>merupa</w:t>
      </w:r>
      <w:r w:rsidRPr="00B74FC8">
        <w:rPr>
          <w:rStyle w:val="selectable-text"/>
          <w:rFonts w:ascii="Book Antiqua" w:hAnsi="Book Antiqua"/>
        </w:rPr>
        <w:t>kan</w:t>
      </w:r>
      <w:r w:rsidRPr="00B74FC8">
        <w:rPr>
          <w:rFonts w:ascii="Book Antiqua" w:hAnsi="Book Antiqua"/>
          <w:i/>
          <w:iCs/>
          <w:spacing w:val="-6"/>
        </w:rPr>
        <w:t xml:space="preserve"> </w:t>
      </w:r>
      <w:r w:rsidRPr="00B74FC8">
        <w:rPr>
          <w:rFonts w:ascii="Book Antiqua" w:hAnsi="Book Antiqua" w:cs="Segoe UI"/>
          <w:shd w:val="clear" w:color="auto" w:fill="FFFFFF"/>
        </w:rPr>
        <w:t>bagian dari moral kepribadian seseorang yang mencerminkan nilai-nilai, norma, et</w:t>
      </w:r>
      <w:r w:rsidRPr="00B74FC8">
        <w:rPr>
          <w:rStyle w:val="selectable-text"/>
          <w:rFonts w:ascii="Book Antiqua" w:hAnsi="Book Antiqua"/>
        </w:rPr>
        <w:t>i</w:t>
      </w:r>
      <w:r w:rsidRPr="00B74FC8">
        <w:rPr>
          <w:rFonts w:ascii="Book Antiqua" w:hAnsi="Book Antiqua"/>
          <w:spacing w:val="-6"/>
        </w:rPr>
        <w:t>ka</w:t>
      </w:r>
      <w:r w:rsidRPr="00B74FC8">
        <w:rPr>
          <w:rFonts w:ascii="Book Antiqua" w:hAnsi="Book Antiqua" w:cs="Segoe UI"/>
          <w:shd w:val="clear" w:color="auto" w:fill="FFFFFF"/>
        </w:rPr>
        <w:t>, dan moral masyarakat sekitar.</w:t>
      </w:r>
    </w:p>
    <w:p w14:paraId="39ACC04E" w14:textId="77777777" w:rsidR="0081124E" w:rsidRDefault="0081124E" w:rsidP="003968E6">
      <w:pPr>
        <w:pStyle w:val="NormalWeb"/>
        <w:spacing w:before="0" w:beforeAutospacing="0" w:after="0" w:afterAutospacing="0" w:line="20" w:lineRule="atLeast"/>
        <w:jc w:val="both"/>
        <w:rPr>
          <w:rFonts w:ascii="Book Antiqua" w:hAnsi="Book Antiqua" w:cs="Segoe UI"/>
          <w:shd w:val="clear" w:color="auto" w:fill="FFFFFF"/>
        </w:rPr>
      </w:pPr>
    </w:p>
    <w:p w14:paraId="0E33F3B6" w14:textId="602A1109" w:rsidR="0081124E" w:rsidRPr="00791E52" w:rsidRDefault="0081124E" w:rsidP="003968E6">
      <w:pPr>
        <w:pStyle w:val="NormalWeb"/>
        <w:spacing w:before="0" w:beforeAutospacing="0" w:after="0" w:afterAutospacing="0" w:line="20" w:lineRule="atLeast"/>
        <w:rPr>
          <w:rFonts w:ascii="Book Antiqua" w:hAnsi="Book Antiqua"/>
          <w:b/>
          <w:bCs/>
          <w:i/>
          <w:iCs/>
          <w:spacing w:val="-6"/>
        </w:rPr>
      </w:pPr>
      <w:r w:rsidRPr="00FB3A9A">
        <w:rPr>
          <w:rFonts w:ascii="Book Antiqua" w:hAnsi="Book Antiqua"/>
          <w:b/>
          <w:bCs/>
          <w:spacing w:val="-6"/>
        </w:rPr>
        <w:t>3.1.</w:t>
      </w:r>
      <w:r>
        <w:rPr>
          <w:rFonts w:ascii="Book Antiqua" w:hAnsi="Book Antiqua"/>
          <w:b/>
          <w:bCs/>
          <w:spacing w:val="-6"/>
        </w:rPr>
        <w:t>3</w:t>
      </w:r>
      <w:r w:rsidRPr="00FB3A9A">
        <w:rPr>
          <w:rFonts w:ascii="Book Antiqua" w:hAnsi="Book Antiqua"/>
          <w:b/>
          <w:bCs/>
          <w:spacing w:val="-6"/>
        </w:rPr>
        <w:t xml:space="preserve"> </w:t>
      </w:r>
      <w:r w:rsidRPr="00791E52">
        <w:rPr>
          <w:rFonts w:ascii="Book Antiqua" w:hAnsi="Book Antiqua"/>
          <w:b/>
          <w:bCs/>
          <w:spacing w:val="-6"/>
        </w:rPr>
        <w:t>Kaj</w:t>
      </w:r>
      <w:r w:rsidRPr="00791E52">
        <w:rPr>
          <w:rFonts w:ascii="Book Antiqua" w:hAnsi="Book Antiqua"/>
          <w:b/>
          <w:bCs/>
          <w:color w:val="000000"/>
          <w:spacing w:val="-6"/>
          <w:shd w:val="clear" w:color="auto" w:fill="FFFFFF"/>
        </w:rPr>
        <w:t>ian</w:t>
      </w:r>
      <w:r w:rsidRPr="00791E52">
        <w:rPr>
          <w:rFonts w:ascii="Book Antiqua" w:hAnsi="Book Antiqua"/>
          <w:b/>
          <w:bCs/>
          <w:spacing w:val="-6"/>
        </w:rPr>
        <w:t xml:space="preserve"> </w:t>
      </w:r>
      <w:r w:rsidRPr="00791E52">
        <w:rPr>
          <w:rFonts w:ascii="Book Antiqua" w:hAnsi="Book Antiqua"/>
          <w:b/>
          <w:bCs/>
          <w:color w:val="000000"/>
          <w:spacing w:val="-6"/>
          <w:shd w:val="clear" w:color="auto" w:fill="FFFFFF"/>
        </w:rPr>
        <w:t>Psikoanalisis</w:t>
      </w:r>
      <w:r w:rsidRPr="00791E52">
        <w:rPr>
          <w:rFonts w:ascii="Book Antiqua" w:hAnsi="Book Antiqua"/>
          <w:b/>
          <w:bCs/>
          <w:spacing w:val="-6"/>
        </w:rPr>
        <w:t xml:space="preserve"> Tokoh Hulya</w:t>
      </w:r>
    </w:p>
    <w:p w14:paraId="35851C41" w14:textId="5FC5C205" w:rsidR="0081124E" w:rsidRDefault="0081124E" w:rsidP="003968E6">
      <w:pPr>
        <w:spacing w:after="0" w:line="20" w:lineRule="atLeast"/>
        <w:jc w:val="both"/>
        <w:rPr>
          <w:rFonts w:ascii="Book Antiqua" w:hAnsi="Book Antiqua"/>
          <w:color w:val="000000"/>
          <w:spacing w:val="-6"/>
          <w:sz w:val="24"/>
          <w:szCs w:val="24"/>
        </w:rPr>
      </w:pPr>
      <w:r w:rsidRPr="00791E52">
        <w:rPr>
          <w:rFonts w:ascii="Book Antiqua" w:hAnsi="Book Antiqua"/>
          <w:spacing w:val="-6"/>
          <w:sz w:val="24"/>
          <w:szCs w:val="24"/>
        </w:rPr>
        <w:t xml:space="preserve">Tokoh Hulya dalam novel </w:t>
      </w:r>
      <w:r w:rsidRPr="00791E52">
        <w:rPr>
          <w:rFonts w:ascii="Book Antiqua" w:hAnsi="Book Antiqua"/>
          <w:i/>
          <w:iCs/>
          <w:color w:val="000000"/>
          <w:spacing w:val="-6"/>
          <w:sz w:val="24"/>
          <w:szCs w:val="24"/>
        </w:rPr>
        <w:t xml:space="preserve">Ayat-Ayat Cinta </w:t>
      </w:r>
      <w:r w:rsidRPr="00791E52">
        <w:rPr>
          <w:rFonts w:ascii="Book Antiqua" w:hAnsi="Book Antiqua"/>
          <w:color w:val="000000"/>
          <w:spacing w:val="-6"/>
          <w:sz w:val="24"/>
          <w:szCs w:val="24"/>
        </w:rPr>
        <w:t xml:space="preserve">karya Habiburrahman El Shirazy adalah </w:t>
      </w:r>
      <w:r w:rsidR="00DE201C" w:rsidRPr="00791E52">
        <w:rPr>
          <w:rFonts w:ascii="Book Antiqua" w:hAnsi="Book Antiqua"/>
          <w:color w:val="000000"/>
          <w:spacing w:val="-6"/>
          <w:sz w:val="24"/>
          <w:szCs w:val="24"/>
        </w:rPr>
        <w:t>wanita keturunan Turki dan Jerman yang merupakan sepupu dari Aisha yang kemudian menjadi istri Fahri</w:t>
      </w:r>
      <w:r w:rsidR="00DE4192" w:rsidRPr="00791E52">
        <w:rPr>
          <w:rFonts w:ascii="Book Antiqua" w:hAnsi="Book Antiqua"/>
          <w:color w:val="000000"/>
          <w:spacing w:val="-6"/>
          <w:sz w:val="24"/>
          <w:szCs w:val="24"/>
        </w:rPr>
        <w:t>.</w:t>
      </w:r>
      <w:r w:rsidR="00695089" w:rsidRPr="00791E52">
        <w:rPr>
          <w:rFonts w:ascii="Book Antiqua" w:hAnsi="Book Antiqua"/>
          <w:color w:val="000000"/>
          <w:spacing w:val="-6"/>
          <w:sz w:val="24"/>
          <w:szCs w:val="24"/>
        </w:rPr>
        <w:t xml:space="preserve"> Hulya digambarkan sebagai muslimah</w:t>
      </w:r>
      <w:r w:rsidR="0046725A" w:rsidRPr="00791E52">
        <w:rPr>
          <w:rFonts w:ascii="Book Antiqua" w:hAnsi="Book Antiqua"/>
          <w:color w:val="000000"/>
          <w:spacing w:val="-6"/>
          <w:sz w:val="24"/>
          <w:szCs w:val="24"/>
        </w:rPr>
        <w:t xml:space="preserve"> baik hati</w:t>
      </w:r>
      <w:r w:rsidR="00791E52">
        <w:rPr>
          <w:rFonts w:ascii="Book Antiqua" w:hAnsi="Book Antiqua"/>
          <w:color w:val="000000"/>
          <w:spacing w:val="-6"/>
          <w:sz w:val="24"/>
          <w:szCs w:val="24"/>
        </w:rPr>
        <w:t>.</w:t>
      </w:r>
    </w:p>
    <w:p w14:paraId="7CFFDD11" w14:textId="77777777" w:rsidR="008674CF" w:rsidRPr="00791E52" w:rsidRDefault="008674CF" w:rsidP="003968E6">
      <w:pPr>
        <w:spacing w:after="0" w:line="20" w:lineRule="atLeast"/>
        <w:jc w:val="both"/>
        <w:rPr>
          <w:rFonts w:ascii="Open Sans" w:hAnsi="Open Sans" w:cs="Open Sans"/>
          <w:color w:val="323233"/>
          <w:sz w:val="24"/>
          <w:szCs w:val="24"/>
        </w:rPr>
      </w:pPr>
    </w:p>
    <w:p w14:paraId="4E99BB0F" w14:textId="62DFC7FB" w:rsidR="0081124E" w:rsidRPr="00E914EF" w:rsidRDefault="0081124E" w:rsidP="003968E6">
      <w:pPr>
        <w:spacing w:after="0" w:line="20" w:lineRule="atLeast"/>
        <w:jc w:val="both"/>
        <w:rPr>
          <w:rFonts w:ascii="Book Antiqua" w:hAnsi="Book Antiqua"/>
          <w:b/>
          <w:bCs/>
          <w:i/>
          <w:iCs/>
          <w:color w:val="000000"/>
          <w:spacing w:val="-6"/>
          <w:sz w:val="24"/>
          <w:szCs w:val="24"/>
        </w:rPr>
      </w:pPr>
      <w:r w:rsidRPr="00FB3A9A">
        <w:rPr>
          <w:rFonts w:ascii="Book Antiqua" w:hAnsi="Book Antiqua"/>
          <w:b/>
          <w:bCs/>
          <w:color w:val="000000"/>
          <w:spacing w:val="-6"/>
          <w:sz w:val="24"/>
          <w:szCs w:val="24"/>
        </w:rPr>
        <w:t xml:space="preserve">Hasil temuan struktur kepribadian </w:t>
      </w:r>
      <w:r>
        <w:rPr>
          <w:rFonts w:ascii="Book Antiqua" w:hAnsi="Book Antiqua"/>
          <w:b/>
          <w:bCs/>
          <w:i/>
          <w:iCs/>
          <w:color w:val="000000"/>
          <w:spacing w:val="-6"/>
          <w:sz w:val="24"/>
          <w:szCs w:val="24"/>
        </w:rPr>
        <w:t>id</w:t>
      </w:r>
    </w:p>
    <w:p w14:paraId="7AAA194B" w14:textId="77777777" w:rsidR="0081124E" w:rsidRDefault="0081124E" w:rsidP="003968E6">
      <w:pPr>
        <w:pStyle w:val="NormalWeb"/>
        <w:spacing w:before="0" w:beforeAutospacing="0" w:after="0" w:afterAutospacing="0" w:line="20" w:lineRule="atLeast"/>
        <w:jc w:val="both"/>
        <w:rPr>
          <w:rFonts w:ascii="Book Antiqua" w:hAnsi="Book Antiqua"/>
          <w:b/>
          <w:bCs/>
        </w:rPr>
      </w:pPr>
      <w:r>
        <w:rPr>
          <w:rFonts w:ascii="Book Antiqua" w:hAnsi="Book Antiqua"/>
          <w:b/>
          <w:bCs/>
        </w:rPr>
        <w:t>Data (1)</w:t>
      </w:r>
    </w:p>
    <w:p w14:paraId="2F872B74" w14:textId="77777777" w:rsidR="00193E86" w:rsidRDefault="005C320D" w:rsidP="003968E6">
      <w:pPr>
        <w:pStyle w:val="NormalWeb"/>
        <w:spacing w:before="0" w:beforeAutospacing="0" w:after="0" w:afterAutospacing="0" w:line="20" w:lineRule="atLeast"/>
        <w:jc w:val="both"/>
        <w:rPr>
          <w:rStyle w:val="selectable-text"/>
          <w:rFonts w:ascii="Book Antiqua" w:hAnsi="Book Antiqua"/>
        </w:rPr>
      </w:pPr>
      <w:r>
        <w:rPr>
          <w:rStyle w:val="selectable-text"/>
          <w:rFonts w:ascii="Book Antiqua" w:hAnsi="Book Antiqua"/>
          <w:b/>
          <w:bCs/>
        </w:rPr>
        <w:t>“</w:t>
      </w:r>
      <w:r w:rsidRPr="00B74FC8">
        <w:rPr>
          <w:rStyle w:val="selectable-text"/>
          <w:rFonts w:ascii="Book Antiqua" w:hAnsi="Book Antiqua"/>
          <w:b/>
          <w:bCs/>
        </w:rPr>
        <w:t>Hulya merasa tidak kuat menanggung beban batinnya</w:t>
      </w:r>
      <w:r w:rsidRPr="00B74FC8">
        <w:rPr>
          <w:rStyle w:val="selectable-text"/>
          <w:rFonts w:ascii="Book Antiqua" w:hAnsi="Book Antiqua"/>
        </w:rPr>
        <w:t xml:space="preserve">. Ia telah berusaha semampu yang ia bisa untuk </w:t>
      </w:r>
      <w:r w:rsidRPr="00B74FC8">
        <w:rPr>
          <w:rStyle w:val="selectable-text"/>
          <w:rFonts w:ascii="Book Antiqua" w:hAnsi="Book Antiqua"/>
          <w:b/>
          <w:bCs/>
        </w:rPr>
        <w:lastRenderedPageBreak/>
        <w:t>membuat Fahri membara dalam kodratnya sebagai pria</w:t>
      </w:r>
      <w:r w:rsidRPr="00B74FC8">
        <w:rPr>
          <w:rStyle w:val="selectable-text"/>
          <w:rFonts w:ascii="Book Antiqua" w:hAnsi="Book Antiqua"/>
        </w:rPr>
        <w:t xml:space="preserve">. Tetapi dua bulan lebih hidup bersama, tidur bersama, </w:t>
      </w:r>
      <w:r w:rsidRPr="00B74FC8">
        <w:rPr>
          <w:rStyle w:val="selectable-text"/>
          <w:rFonts w:ascii="Book Antiqua" w:hAnsi="Book Antiqua"/>
          <w:b/>
          <w:bCs/>
        </w:rPr>
        <w:t>ia masih utuh sebagai seorang perempuan yang masih gadis</w:t>
      </w:r>
      <w:r w:rsidRPr="00B74FC8">
        <w:rPr>
          <w:rStyle w:val="selectable-text"/>
          <w:rFonts w:ascii="Book Antiqua" w:hAnsi="Book Antiqua"/>
        </w:rPr>
        <w:t>.</w:t>
      </w:r>
      <w:r>
        <w:rPr>
          <w:rStyle w:val="selectable-text"/>
          <w:rFonts w:ascii="Book Antiqua" w:hAnsi="Book Antiqua"/>
        </w:rPr>
        <w:t>”</w:t>
      </w:r>
      <w:r w:rsidRPr="00B74FC8">
        <w:rPr>
          <w:rStyle w:val="selectable-text"/>
          <w:rFonts w:ascii="Book Antiqua" w:hAnsi="Book Antiqua"/>
        </w:rPr>
        <w:t xml:space="preserve"> (</w:t>
      </w:r>
      <w:r>
        <w:rPr>
          <w:rStyle w:val="selectable-text"/>
          <w:rFonts w:ascii="Book Antiqua" w:hAnsi="Book Antiqua"/>
        </w:rPr>
        <w:t>H</w:t>
      </w:r>
      <w:r w:rsidRPr="00B74FC8">
        <w:rPr>
          <w:rStyle w:val="selectable-text"/>
          <w:rFonts w:ascii="Book Antiqua" w:hAnsi="Book Antiqua"/>
        </w:rPr>
        <w:t>lm. 602)</w:t>
      </w:r>
    </w:p>
    <w:p w14:paraId="6F4D9402" w14:textId="006EA39B" w:rsidR="0081124E" w:rsidRDefault="005C320D" w:rsidP="003968E6">
      <w:pPr>
        <w:pStyle w:val="NormalWeb"/>
        <w:spacing w:before="0" w:beforeAutospacing="0" w:after="0" w:afterAutospacing="0" w:line="20" w:lineRule="atLeast"/>
        <w:ind w:firstLine="720"/>
        <w:jc w:val="both"/>
        <w:rPr>
          <w:rFonts w:ascii="Book Antiqua" w:hAnsi="Book Antiqua"/>
        </w:rPr>
      </w:pPr>
      <w:r w:rsidRPr="00B74FC8">
        <w:rPr>
          <w:rFonts w:ascii="Book Antiqua" w:hAnsi="Book Antiqua"/>
        </w:rPr>
        <w:t xml:space="preserve">Kutipan narasi di atas jelas menggambarkan bentuk </w:t>
      </w:r>
      <w:r w:rsidRPr="00B74FC8">
        <w:rPr>
          <w:rFonts w:ascii="Book Antiqua" w:hAnsi="Book Antiqua"/>
          <w:i/>
          <w:iCs/>
        </w:rPr>
        <w:t>id</w:t>
      </w:r>
      <w:r w:rsidRPr="00B74FC8">
        <w:rPr>
          <w:rFonts w:ascii="Book Antiqua" w:hAnsi="Book Antiqua"/>
          <w:b/>
          <w:bCs/>
        </w:rPr>
        <w:t xml:space="preserve"> </w:t>
      </w:r>
      <w:r w:rsidRPr="00B74FC8">
        <w:rPr>
          <w:rFonts w:ascii="Book Antiqua" w:hAnsi="Book Antiqua"/>
        </w:rPr>
        <w:t>dari perwujudan aspek biologis kepribadian manusia, Hulya yang sudah menjadi istri Fahri namun belum mendapatkan nafkah batin merasa tertekan. Kebutuhan seksual inilah yang merupakan bentuk prinsip kesenangan (</w:t>
      </w:r>
      <w:r w:rsidRPr="00B74FC8">
        <w:rPr>
          <w:rFonts w:ascii="Book Antiqua" w:hAnsi="Book Antiqua"/>
          <w:i/>
          <w:iCs/>
        </w:rPr>
        <w:t>pleasure principle</w:t>
      </w:r>
      <w:r w:rsidRPr="00B74FC8">
        <w:rPr>
          <w:rFonts w:ascii="Book Antiqua" w:hAnsi="Book Antiqua"/>
        </w:rPr>
        <w:t>) yang memang sudah ada sejak manusia terlahir.</w:t>
      </w:r>
    </w:p>
    <w:p w14:paraId="02E731FE" w14:textId="3A2693C4" w:rsidR="0097363F" w:rsidRPr="00E66355" w:rsidRDefault="0097363F" w:rsidP="003968E6">
      <w:pPr>
        <w:pStyle w:val="NormalWeb"/>
        <w:spacing w:before="0" w:beforeAutospacing="0" w:after="0" w:afterAutospacing="0" w:line="20" w:lineRule="atLeast"/>
        <w:jc w:val="both"/>
        <w:rPr>
          <w:rFonts w:ascii="Book Antiqua" w:hAnsi="Book Antiqua"/>
          <w:b/>
          <w:bCs/>
        </w:rPr>
      </w:pPr>
      <w:r w:rsidRPr="00E66355">
        <w:rPr>
          <w:rFonts w:ascii="Book Antiqua" w:hAnsi="Book Antiqua"/>
          <w:b/>
          <w:bCs/>
        </w:rPr>
        <w:t>Data (2)</w:t>
      </w:r>
    </w:p>
    <w:p w14:paraId="0F6363E2" w14:textId="43FF2561" w:rsidR="0097363F" w:rsidRPr="00E66355" w:rsidRDefault="00E66355" w:rsidP="003968E6">
      <w:pPr>
        <w:pStyle w:val="NormalWeb"/>
        <w:spacing w:before="0" w:beforeAutospacing="0" w:after="0" w:afterAutospacing="0" w:line="20" w:lineRule="atLeast"/>
        <w:jc w:val="both"/>
        <w:rPr>
          <w:rFonts w:ascii="Book Antiqua" w:hAnsi="Book Antiqua"/>
          <w:b/>
          <w:bCs/>
        </w:rPr>
      </w:pPr>
      <w:r w:rsidRPr="00E66355">
        <w:rPr>
          <w:rFonts w:ascii="Book Antiqua" w:hAnsi="Book Antiqua"/>
        </w:rPr>
        <w:t>“</w:t>
      </w:r>
      <w:r w:rsidR="0097363F" w:rsidRPr="00E66355">
        <w:rPr>
          <w:rFonts w:ascii="Book Antiqua" w:hAnsi="Book Antiqua"/>
        </w:rPr>
        <w:t xml:space="preserve">Hulya langsung berbisik kepada Fahri yang duduk di ruang tamu. Kita punya waktu dua puluh menit. Bau bunga-bunga musim semi ini </w:t>
      </w:r>
      <w:r w:rsidR="0097363F" w:rsidRPr="004D024C">
        <w:rPr>
          <w:rFonts w:ascii="Book Antiqua" w:hAnsi="Book Antiqua"/>
          <w:b/>
          <w:bCs/>
        </w:rPr>
        <w:t>membuatku ingin ibadah</w:t>
      </w:r>
      <w:r w:rsidR="0097363F" w:rsidRPr="00E66355">
        <w:rPr>
          <w:rFonts w:ascii="Book Antiqua" w:hAnsi="Book Antiqua"/>
        </w:rPr>
        <w:t xml:space="preserve"> seperti yang dilakukan para penghuni surga. Ayo cepatlah, Sayang'</w:t>
      </w:r>
      <w:r w:rsidRPr="00E66355">
        <w:rPr>
          <w:rFonts w:ascii="Book Antiqua" w:hAnsi="Book Antiqua"/>
        </w:rPr>
        <w:t>”</w:t>
      </w:r>
      <w:r w:rsidR="005F59B5">
        <w:rPr>
          <w:rFonts w:ascii="Book Antiqua" w:hAnsi="Book Antiqua"/>
        </w:rPr>
        <w:t xml:space="preserve"> (Hlm. </w:t>
      </w:r>
      <w:r w:rsidR="00613E17">
        <w:rPr>
          <w:rFonts w:ascii="Book Antiqua" w:hAnsi="Book Antiqua"/>
        </w:rPr>
        <w:t>498)</w:t>
      </w:r>
    </w:p>
    <w:p w14:paraId="513A9F3E" w14:textId="68F4D915" w:rsidR="0045199A" w:rsidRPr="00675CA2" w:rsidRDefault="00E66355" w:rsidP="003968E6">
      <w:pPr>
        <w:pStyle w:val="NormalWeb"/>
        <w:spacing w:before="0" w:beforeAutospacing="0" w:after="0" w:afterAutospacing="0" w:line="20" w:lineRule="atLeast"/>
        <w:ind w:firstLine="720"/>
        <w:jc w:val="both"/>
        <w:rPr>
          <w:rFonts w:ascii="Book Antiqua" w:hAnsi="Book Antiqua"/>
        </w:rPr>
      </w:pPr>
      <w:r w:rsidRPr="00B74FC8">
        <w:rPr>
          <w:rFonts w:ascii="Book Antiqua" w:hAnsi="Book Antiqua"/>
        </w:rPr>
        <w:t>Kutipan narasi</w:t>
      </w:r>
      <w:r>
        <w:rPr>
          <w:rFonts w:ascii="Book Antiqua" w:hAnsi="Book Antiqua"/>
        </w:rPr>
        <w:t xml:space="preserve"> dan dialog</w:t>
      </w:r>
      <w:r w:rsidRPr="00B74FC8">
        <w:rPr>
          <w:rFonts w:ascii="Book Antiqua" w:hAnsi="Book Antiqua"/>
        </w:rPr>
        <w:t xml:space="preserve"> </w:t>
      </w:r>
      <w:r w:rsidR="00381895">
        <w:rPr>
          <w:rFonts w:ascii="Book Antiqua" w:hAnsi="Book Antiqua"/>
        </w:rPr>
        <w:t xml:space="preserve">yang diucapkan Hulya </w:t>
      </w:r>
      <w:r w:rsidRPr="00B74FC8">
        <w:rPr>
          <w:rFonts w:ascii="Book Antiqua" w:hAnsi="Book Antiqua"/>
        </w:rPr>
        <w:t xml:space="preserve">di atas jelas menggambarkan bentuk </w:t>
      </w:r>
      <w:r w:rsidRPr="00B74FC8">
        <w:rPr>
          <w:rFonts w:ascii="Book Antiqua" w:hAnsi="Book Antiqua"/>
          <w:i/>
          <w:iCs/>
        </w:rPr>
        <w:t>id</w:t>
      </w:r>
      <w:r>
        <w:rPr>
          <w:rFonts w:ascii="Book Antiqua" w:hAnsi="Book Antiqua"/>
          <w:i/>
          <w:iCs/>
        </w:rPr>
        <w:t xml:space="preserve"> </w:t>
      </w:r>
      <w:r w:rsidR="00675CA2">
        <w:rPr>
          <w:rFonts w:ascii="Book Antiqua" w:hAnsi="Book Antiqua"/>
        </w:rPr>
        <w:t xml:space="preserve">yang merupakan kebutuhan biologis manusia yang dilakukan </w:t>
      </w:r>
      <w:r w:rsidR="00381895">
        <w:rPr>
          <w:rFonts w:ascii="Book Antiqua" w:hAnsi="Book Antiqua"/>
        </w:rPr>
        <w:t>suami istri.</w:t>
      </w:r>
    </w:p>
    <w:p w14:paraId="5B5AADCB" w14:textId="77777777" w:rsidR="00E66355" w:rsidRDefault="00E66355" w:rsidP="003968E6">
      <w:pPr>
        <w:pStyle w:val="NormalWeb"/>
        <w:spacing w:before="0" w:beforeAutospacing="0" w:after="0" w:afterAutospacing="0" w:line="20" w:lineRule="atLeast"/>
        <w:jc w:val="both"/>
        <w:rPr>
          <w:rFonts w:ascii="Book Antiqua" w:hAnsi="Book Antiqua"/>
        </w:rPr>
      </w:pPr>
    </w:p>
    <w:p w14:paraId="128C64CB" w14:textId="3E07E431" w:rsidR="00220FAA" w:rsidRPr="00E914EF" w:rsidRDefault="00220FAA" w:rsidP="003968E6">
      <w:pPr>
        <w:spacing w:after="0" w:line="20" w:lineRule="atLeast"/>
        <w:jc w:val="both"/>
        <w:rPr>
          <w:rFonts w:ascii="Book Antiqua" w:hAnsi="Book Antiqua"/>
          <w:b/>
          <w:bCs/>
          <w:i/>
          <w:iCs/>
          <w:color w:val="000000"/>
          <w:spacing w:val="-6"/>
          <w:sz w:val="24"/>
          <w:szCs w:val="24"/>
        </w:rPr>
      </w:pPr>
      <w:r w:rsidRPr="00FB3A9A">
        <w:rPr>
          <w:rFonts w:ascii="Book Antiqua" w:hAnsi="Book Antiqua"/>
          <w:b/>
          <w:bCs/>
          <w:color w:val="000000"/>
          <w:spacing w:val="-6"/>
          <w:sz w:val="24"/>
          <w:szCs w:val="24"/>
        </w:rPr>
        <w:t xml:space="preserve">Hasil temuan struktur kepribadian </w:t>
      </w:r>
      <w:r w:rsidRPr="00FB3A9A">
        <w:rPr>
          <w:rFonts w:ascii="Book Antiqua" w:hAnsi="Book Antiqua"/>
          <w:b/>
          <w:bCs/>
          <w:i/>
          <w:iCs/>
          <w:color w:val="000000"/>
          <w:spacing w:val="-6"/>
          <w:sz w:val="24"/>
          <w:szCs w:val="24"/>
        </w:rPr>
        <w:t>ego</w:t>
      </w:r>
    </w:p>
    <w:p w14:paraId="1A3DE924" w14:textId="77777777" w:rsidR="00220FAA" w:rsidRDefault="00220FAA" w:rsidP="003968E6">
      <w:pPr>
        <w:pStyle w:val="NormalWeb"/>
        <w:spacing w:before="0" w:beforeAutospacing="0" w:after="0" w:afterAutospacing="0" w:line="20" w:lineRule="atLeast"/>
        <w:jc w:val="both"/>
        <w:rPr>
          <w:rFonts w:ascii="Book Antiqua" w:hAnsi="Book Antiqua"/>
          <w:b/>
          <w:bCs/>
        </w:rPr>
      </w:pPr>
      <w:r>
        <w:rPr>
          <w:rFonts w:ascii="Book Antiqua" w:hAnsi="Book Antiqua"/>
          <w:b/>
          <w:bCs/>
        </w:rPr>
        <w:t>Data (1)</w:t>
      </w:r>
    </w:p>
    <w:p w14:paraId="3353444C" w14:textId="1C6FEE3B" w:rsidR="00220FAA" w:rsidRPr="005F59B5" w:rsidRDefault="00220FAA" w:rsidP="003968E6">
      <w:pPr>
        <w:pStyle w:val="NormalWeb"/>
        <w:spacing w:before="0" w:beforeAutospacing="0" w:after="0" w:afterAutospacing="0" w:line="20" w:lineRule="atLeast"/>
        <w:jc w:val="both"/>
        <w:rPr>
          <w:rFonts w:ascii="Book Antiqua" w:hAnsi="Book Antiqua"/>
        </w:rPr>
      </w:pPr>
      <w:r w:rsidRPr="005F59B5">
        <w:rPr>
          <w:rStyle w:val="selectable-text"/>
          <w:rFonts w:ascii="Book Antiqua" w:hAnsi="Book Antiqua"/>
        </w:rPr>
        <w:t>"</w:t>
      </w:r>
      <w:r w:rsidRPr="005F59B5">
        <w:rPr>
          <w:rFonts w:ascii="Book Antiqua" w:hAnsi="Book Antiqua"/>
        </w:rPr>
        <w:t xml:space="preserve">Tidak! </w:t>
      </w:r>
      <w:r w:rsidRPr="005F59B5">
        <w:rPr>
          <w:rFonts w:ascii="Book Antiqua" w:hAnsi="Book Antiqua"/>
          <w:b/>
          <w:bCs/>
        </w:rPr>
        <w:t>Aib bagi keluargaku</w:t>
      </w:r>
      <w:r w:rsidRPr="005F59B5">
        <w:rPr>
          <w:rFonts w:ascii="Book Antiqua" w:hAnsi="Book Antiqua"/>
        </w:rPr>
        <w:t xml:space="preserve"> kata-kata pisah dan talak! </w:t>
      </w:r>
      <w:r w:rsidRPr="005F59B5">
        <w:rPr>
          <w:rFonts w:ascii="Book Antiqua" w:hAnsi="Book Antiqua"/>
          <w:b/>
          <w:bCs/>
        </w:rPr>
        <w:t>Aku tidak akan menyerah</w:t>
      </w:r>
      <w:r w:rsidRPr="005F59B5">
        <w:rPr>
          <w:rFonts w:ascii="Book Antiqua" w:hAnsi="Book Antiqua"/>
        </w:rPr>
        <w:t xml:space="preserve">! </w:t>
      </w:r>
      <w:r w:rsidRPr="005F59B5">
        <w:rPr>
          <w:rFonts w:ascii="Book Antiqua" w:hAnsi="Book Antiqua"/>
          <w:b/>
          <w:bCs/>
        </w:rPr>
        <w:t>Kita harus ke psikolog</w:t>
      </w:r>
      <w:r w:rsidRPr="005F59B5">
        <w:rPr>
          <w:rFonts w:ascii="Book Antiqua" w:hAnsi="Book Antiqua"/>
        </w:rPr>
        <w:t>!" (Hlm. 603)</w:t>
      </w:r>
    </w:p>
    <w:p w14:paraId="228AAF76" w14:textId="6AA411FF" w:rsidR="00193E86" w:rsidRDefault="00220FAA" w:rsidP="003968E6">
      <w:pPr>
        <w:pStyle w:val="NormalWeb"/>
        <w:spacing w:before="0" w:beforeAutospacing="0" w:after="0" w:afterAutospacing="0" w:line="20" w:lineRule="atLeast"/>
        <w:ind w:firstLine="720"/>
        <w:jc w:val="both"/>
        <w:rPr>
          <w:rFonts w:ascii="Book Antiqua" w:hAnsi="Book Antiqua"/>
        </w:rPr>
      </w:pPr>
      <w:r w:rsidRPr="00B74FC8">
        <w:rPr>
          <w:rFonts w:ascii="Book Antiqua" w:hAnsi="Book Antiqua"/>
        </w:rPr>
        <w:t xml:space="preserve">Kutipan dialog di atas menunjukkan struktrul kepribadian </w:t>
      </w:r>
      <w:r w:rsidRPr="00B74FC8">
        <w:rPr>
          <w:rFonts w:ascii="Book Antiqua" w:hAnsi="Book Antiqua"/>
          <w:i/>
          <w:iCs/>
        </w:rPr>
        <w:t>ego</w:t>
      </w:r>
      <w:r w:rsidRPr="00B74FC8">
        <w:rPr>
          <w:rFonts w:ascii="Book Antiqua" w:hAnsi="Book Antiqua"/>
        </w:rPr>
        <w:t xml:space="preserve"> to</w:t>
      </w:r>
      <w:r w:rsidRPr="00B74FC8">
        <w:rPr>
          <w:rFonts w:ascii="Book Antiqua" w:hAnsi="Book Antiqua"/>
          <w:spacing w:val="-6"/>
        </w:rPr>
        <w:t>koh Hulya yang mem</w:t>
      </w:r>
      <w:r w:rsidRPr="00B74FC8">
        <w:rPr>
          <w:rFonts w:ascii="Book Antiqua" w:hAnsi="Book Antiqua"/>
        </w:rPr>
        <w:t>inta suaminya untuk ke psikolog sebagai solusi atau upaya penyelesaian masalah rumah tangga mereka. Keinginan Hulya inilah yang termasu</w:t>
      </w:r>
      <w:r w:rsidRPr="00B74FC8">
        <w:rPr>
          <w:rStyle w:val="selectable-text"/>
          <w:rFonts w:ascii="Book Antiqua" w:hAnsi="Book Antiqua"/>
        </w:rPr>
        <w:t xml:space="preserve">k </w:t>
      </w:r>
      <w:r w:rsidRPr="00B74FC8">
        <w:rPr>
          <w:rStyle w:val="selectable-text"/>
          <w:rFonts w:ascii="Book Antiqua" w:hAnsi="Book Antiqua"/>
          <w:i/>
          <w:iCs/>
        </w:rPr>
        <w:t>ego</w:t>
      </w:r>
      <w:r w:rsidRPr="00B74FC8">
        <w:rPr>
          <w:rStyle w:val="selectable-text"/>
          <w:rFonts w:ascii="Book Antiqua" w:hAnsi="Book Antiqua"/>
        </w:rPr>
        <w:t xml:space="preserve">, karena dasarnya </w:t>
      </w:r>
      <w:r w:rsidRPr="00B74FC8">
        <w:rPr>
          <w:rStyle w:val="selectable-text"/>
          <w:rFonts w:ascii="Book Antiqua" w:hAnsi="Book Antiqua"/>
          <w:i/>
          <w:iCs/>
        </w:rPr>
        <w:t>ego</w:t>
      </w:r>
      <w:r w:rsidRPr="00B74FC8">
        <w:rPr>
          <w:rStyle w:val="selectable-text"/>
          <w:rFonts w:ascii="Book Antiqua" w:hAnsi="Book Antiqua"/>
        </w:rPr>
        <w:t xml:space="preserve"> adalah upaya untuk terpenuh</w:t>
      </w:r>
      <w:r w:rsidRPr="00B74FC8">
        <w:rPr>
          <w:rFonts w:ascii="Book Antiqua" w:hAnsi="Book Antiqua"/>
        </w:rPr>
        <w:t xml:space="preserve">inya </w:t>
      </w:r>
      <w:r w:rsidRPr="00B74FC8">
        <w:rPr>
          <w:rFonts w:ascii="Book Antiqua" w:hAnsi="Book Antiqua"/>
          <w:i/>
          <w:iCs/>
        </w:rPr>
        <w:t>id</w:t>
      </w:r>
      <w:r w:rsidRPr="00B74FC8">
        <w:rPr>
          <w:rFonts w:ascii="Book Antiqua" w:hAnsi="Book Antiqua"/>
        </w:rPr>
        <w:t>.</w:t>
      </w:r>
    </w:p>
    <w:p w14:paraId="7076A72D" w14:textId="3C231920" w:rsidR="008B6749" w:rsidRPr="00E9642C" w:rsidRDefault="008B6749" w:rsidP="003968E6">
      <w:pPr>
        <w:pStyle w:val="NormalWeb"/>
        <w:spacing w:before="0" w:beforeAutospacing="0" w:after="0" w:afterAutospacing="0" w:line="20" w:lineRule="atLeast"/>
        <w:jc w:val="both"/>
        <w:rPr>
          <w:rFonts w:ascii="Book Antiqua" w:hAnsi="Book Antiqua"/>
          <w:b/>
          <w:bCs/>
        </w:rPr>
      </w:pPr>
      <w:r w:rsidRPr="00E9642C">
        <w:rPr>
          <w:rFonts w:ascii="Book Antiqua" w:hAnsi="Book Antiqua"/>
          <w:b/>
          <w:bCs/>
        </w:rPr>
        <w:t>Data (2)</w:t>
      </w:r>
    </w:p>
    <w:p w14:paraId="54B353CD" w14:textId="76275F46" w:rsidR="008B6749" w:rsidRPr="00E9642C" w:rsidRDefault="009B37EB" w:rsidP="003968E6">
      <w:pPr>
        <w:pStyle w:val="NormalWeb"/>
        <w:spacing w:before="0" w:beforeAutospacing="0" w:after="0" w:afterAutospacing="0" w:line="20" w:lineRule="atLeast"/>
        <w:jc w:val="both"/>
        <w:rPr>
          <w:rFonts w:ascii="Book Antiqua" w:hAnsi="Book Antiqua"/>
          <w:b/>
          <w:bCs/>
        </w:rPr>
      </w:pPr>
      <w:r>
        <w:rPr>
          <w:rFonts w:ascii="Book Antiqua" w:hAnsi="Book Antiqua"/>
        </w:rPr>
        <w:t>“</w:t>
      </w:r>
      <w:r w:rsidR="008B6749" w:rsidRPr="00E9642C">
        <w:rPr>
          <w:rFonts w:ascii="Book Antiqua" w:hAnsi="Book Antiqua"/>
        </w:rPr>
        <w:t>Ia merasa lega telah mengeluarkan beban batin yang selama ini menyesak di dadanya. la juga lega mendapatkan saran dan pencerahan yang logis dari Sabina.</w:t>
      </w:r>
      <w:r>
        <w:rPr>
          <w:rFonts w:ascii="Book Antiqua" w:hAnsi="Book Antiqua"/>
        </w:rPr>
        <w:t xml:space="preserve">” (Hlm. </w:t>
      </w:r>
      <w:r w:rsidR="00787BF9">
        <w:rPr>
          <w:rFonts w:ascii="Book Antiqua" w:hAnsi="Book Antiqua"/>
        </w:rPr>
        <w:t>493)</w:t>
      </w:r>
    </w:p>
    <w:p w14:paraId="75054455" w14:textId="142D0A5D" w:rsidR="00180CCF" w:rsidRDefault="00787BF9" w:rsidP="003968E6">
      <w:pPr>
        <w:pStyle w:val="NormalWeb"/>
        <w:spacing w:before="0" w:beforeAutospacing="0" w:after="0" w:afterAutospacing="0" w:line="20" w:lineRule="atLeast"/>
        <w:ind w:firstLine="720"/>
        <w:jc w:val="both"/>
        <w:rPr>
          <w:rFonts w:ascii="Book Antiqua" w:hAnsi="Book Antiqua"/>
        </w:rPr>
      </w:pPr>
      <w:r w:rsidRPr="00B74FC8">
        <w:rPr>
          <w:rFonts w:ascii="Book Antiqua" w:hAnsi="Book Antiqua"/>
        </w:rPr>
        <w:t xml:space="preserve">Kutipan </w:t>
      </w:r>
      <w:r w:rsidR="00380BAF">
        <w:rPr>
          <w:rFonts w:ascii="Book Antiqua" w:hAnsi="Book Antiqua"/>
        </w:rPr>
        <w:t>naras</w:t>
      </w:r>
      <w:r w:rsidR="009B582C">
        <w:rPr>
          <w:rFonts w:ascii="Book Antiqua" w:hAnsi="Book Antiqua"/>
        </w:rPr>
        <w:t>i</w:t>
      </w:r>
      <w:r w:rsidRPr="00B74FC8">
        <w:rPr>
          <w:rFonts w:ascii="Book Antiqua" w:hAnsi="Book Antiqua"/>
        </w:rPr>
        <w:t xml:space="preserve"> di atas menunjukkan </w:t>
      </w:r>
      <w:r w:rsidR="00C03B26">
        <w:rPr>
          <w:rFonts w:ascii="Book Antiqua" w:hAnsi="Book Antiqua"/>
        </w:rPr>
        <w:t xml:space="preserve">yang awalnya </w:t>
      </w:r>
      <w:r w:rsidR="00C547C5">
        <w:rPr>
          <w:rFonts w:ascii="Book Antiqua" w:hAnsi="Book Antiqua"/>
        </w:rPr>
        <w:t xml:space="preserve">merasa tertekan dan sesak </w:t>
      </w:r>
      <w:r w:rsidR="00180CCF">
        <w:rPr>
          <w:rFonts w:ascii="Book Antiqua" w:hAnsi="Book Antiqua"/>
        </w:rPr>
        <w:t xml:space="preserve">diawal pernikahannya dengan Fahri. Setelah, mendapatkan saran dari </w:t>
      </w:r>
      <w:r w:rsidR="001C26AC">
        <w:rPr>
          <w:rFonts w:ascii="Book Antiqua" w:hAnsi="Book Antiqua"/>
        </w:rPr>
        <w:t xml:space="preserve">Sabina menjadi lega dan tenang. Sikap meminta saran inilah yang merupakan bagian dari </w:t>
      </w:r>
      <w:r w:rsidR="001C26AC">
        <w:rPr>
          <w:rFonts w:ascii="Book Antiqua" w:hAnsi="Book Antiqua"/>
          <w:i/>
          <w:iCs/>
        </w:rPr>
        <w:t xml:space="preserve">ego </w:t>
      </w:r>
      <w:r w:rsidR="001C26AC">
        <w:rPr>
          <w:rFonts w:ascii="Book Antiqua" w:hAnsi="Book Antiqua"/>
        </w:rPr>
        <w:t xml:space="preserve">(mencari </w:t>
      </w:r>
      <w:r w:rsidR="0048201A">
        <w:rPr>
          <w:rFonts w:ascii="Book Antiqua" w:hAnsi="Book Antiqua"/>
        </w:rPr>
        <w:t>s</w:t>
      </w:r>
      <w:r w:rsidR="001C26AC">
        <w:rPr>
          <w:rFonts w:ascii="Book Antiqua" w:hAnsi="Book Antiqua"/>
        </w:rPr>
        <w:t>olusi</w:t>
      </w:r>
      <w:r w:rsidR="0048201A">
        <w:rPr>
          <w:rFonts w:ascii="Book Antiqua" w:hAnsi="Book Antiqua"/>
        </w:rPr>
        <w:t xml:space="preserve"> atas permasalahan yang tengah dihadapi).</w:t>
      </w:r>
    </w:p>
    <w:p w14:paraId="5EE17163" w14:textId="0EFF81D8" w:rsidR="00613E17" w:rsidRDefault="00613E17" w:rsidP="003968E6">
      <w:pPr>
        <w:pStyle w:val="NormalWeb"/>
        <w:spacing w:before="0" w:beforeAutospacing="0" w:after="0" w:afterAutospacing="0" w:line="20" w:lineRule="atLeast"/>
        <w:jc w:val="both"/>
        <w:rPr>
          <w:rFonts w:ascii="Book Antiqua" w:hAnsi="Book Antiqua"/>
          <w:b/>
          <w:bCs/>
        </w:rPr>
      </w:pPr>
      <w:r>
        <w:rPr>
          <w:rFonts w:ascii="Book Antiqua" w:hAnsi="Book Antiqua"/>
          <w:b/>
          <w:bCs/>
        </w:rPr>
        <w:t xml:space="preserve">Data </w:t>
      </w:r>
      <w:r w:rsidR="0045199A">
        <w:rPr>
          <w:rFonts w:ascii="Book Antiqua" w:hAnsi="Book Antiqua"/>
          <w:b/>
          <w:bCs/>
        </w:rPr>
        <w:t>(</w:t>
      </w:r>
      <w:r>
        <w:rPr>
          <w:rFonts w:ascii="Book Antiqua" w:hAnsi="Book Antiqua"/>
          <w:b/>
          <w:bCs/>
        </w:rPr>
        <w:t>3</w:t>
      </w:r>
      <w:r w:rsidR="0045199A">
        <w:rPr>
          <w:rFonts w:ascii="Book Antiqua" w:hAnsi="Book Antiqua"/>
          <w:b/>
          <w:bCs/>
        </w:rPr>
        <w:t>)</w:t>
      </w:r>
    </w:p>
    <w:p w14:paraId="50D32C93" w14:textId="6131B9B8" w:rsidR="00E04D15" w:rsidRPr="00E04D15" w:rsidRDefault="00E04D15" w:rsidP="003968E6">
      <w:pPr>
        <w:pStyle w:val="NormalWeb"/>
        <w:spacing w:before="0" w:beforeAutospacing="0" w:after="0" w:afterAutospacing="0" w:line="20" w:lineRule="atLeast"/>
        <w:jc w:val="both"/>
        <w:rPr>
          <w:rFonts w:ascii="Book Antiqua" w:hAnsi="Book Antiqua"/>
        </w:rPr>
      </w:pPr>
      <w:r w:rsidRPr="00E04D15">
        <w:rPr>
          <w:rFonts w:ascii="Book Antiqua" w:hAnsi="Book Antiqua"/>
        </w:rPr>
        <w:t>“Ada rasa takut dan khawatir menyergapnya. Tetapi jeritan Keira itu memanggil nurani dan keberaniannya. Hulya berlari ke toilet perempuan.”</w:t>
      </w:r>
    </w:p>
    <w:p w14:paraId="35789BE5" w14:textId="50D15D1D" w:rsidR="00E04D15" w:rsidRPr="00E04D15" w:rsidRDefault="00E04D15" w:rsidP="003968E6">
      <w:pPr>
        <w:spacing w:after="0" w:line="20" w:lineRule="atLeast"/>
        <w:ind w:firstLine="720"/>
        <w:jc w:val="both"/>
        <w:rPr>
          <w:rFonts w:ascii="Book Antiqua" w:hAnsi="Book Antiqua"/>
          <w:sz w:val="24"/>
          <w:szCs w:val="24"/>
        </w:rPr>
      </w:pPr>
      <w:r w:rsidRPr="00E04D15">
        <w:rPr>
          <w:rFonts w:ascii="Book Antiqua" w:hAnsi="Book Antiqua"/>
          <w:sz w:val="24"/>
          <w:szCs w:val="24"/>
        </w:rPr>
        <w:t xml:space="preserve">Berdasarkan </w:t>
      </w:r>
      <w:r w:rsidRPr="00E04D15">
        <w:rPr>
          <w:rFonts w:ascii="Book Antiqua" w:hAnsi="Book Antiqua" w:cs="Times New Roman"/>
          <w:sz w:val="24"/>
          <w:szCs w:val="24"/>
        </w:rPr>
        <w:t xml:space="preserve">kutipan </w:t>
      </w:r>
      <w:r w:rsidR="002A5D6B">
        <w:rPr>
          <w:rFonts w:ascii="Book Antiqua" w:hAnsi="Book Antiqua" w:cs="Times New Roman"/>
          <w:sz w:val="24"/>
          <w:szCs w:val="24"/>
        </w:rPr>
        <w:t xml:space="preserve">narasi di atas tindakan Hulya yang </w:t>
      </w:r>
      <w:r w:rsidR="009350C9">
        <w:rPr>
          <w:rFonts w:ascii="Book Antiqua" w:hAnsi="Book Antiqua" w:cs="Times New Roman"/>
          <w:sz w:val="24"/>
          <w:szCs w:val="24"/>
        </w:rPr>
        <w:t>menghampiri</w:t>
      </w:r>
      <w:r w:rsidR="002A5D6B">
        <w:rPr>
          <w:rFonts w:ascii="Book Antiqua" w:hAnsi="Book Antiqua" w:cs="Times New Roman"/>
          <w:sz w:val="24"/>
          <w:szCs w:val="24"/>
        </w:rPr>
        <w:t xml:space="preserve"> Keira </w:t>
      </w:r>
      <w:r w:rsidR="001D7643">
        <w:rPr>
          <w:rFonts w:ascii="Book Antiqua" w:hAnsi="Book Antiqua" w:cs="Times New Roman"/>
          <w:sz w:val="24"/>
          <w:szCs w:val="24"/>
        </w:rPr>
        <w:t xml:space="preserve">adalah </w:t>
      </w:r>
      <w:r w:rsidR="001D7643" w:rsidRPr="009350C9">
        <w:rPr>
          <w:rFonts w:ascii="Book Antiqua" w:hAnsi="Book Antiqua" w:cs="Times New Roman"/>
          <w:i/>
          <w:iCs/>
          <w:sz w:val="24"/>
          <w:szCs w:val="24"/>
        </w:rPr>
        <w:t>ego</w:t>
      </w:r>
      <w:r w:rsidR="001D7643">
        <w:rPr>
          <w:rFonts w:ascii="Book Antiqua" w:hAnsi="Book Antiqua" w:cs="Times New Roman"/>
          <w:sz w:val="24"/>
          <w:szCs w:val="24"/>
        </w:rPr>
        <w:t xml:space="preserve">, meskipun </w:t>
      </w:r>
      <w:r w:rsidR="002A05F0">
        <w:rPr>
          <w:rFonts w:ascii="Book Antiqua" w:hAnsi="Book Antiqua" w:cs="Times New Roman"/>
          <w:sz w:val="24"/>
          <w:szCs w:val="24"/>
        </w:rPr>
        <w:t xml:space="preserve">dirinya merasa takut tapi Hulya tetap berlari </w:t>
      </w:r>
      <w:r w:rsidR="009350C9">
        <w:rPr>
          <w:rFonts w:ascii="Book Antiqua" w:hAnsi="Book Antiqua" w:cs="Times New Roman"/>
          <w:sz w:val="24"/>
          <w:szCs w:val="24"/>
        </w:rPr>
        <w:t xml:space="preserve">untuk menyelamatkan Keira. </w:t>
      </w:r>
    </w:p>
    <w:p w14:paraId="2CF43DDF" w14:textId="77777777" w:rsidR="00220FAA" w:rsidRDefault="00220FAA" w:rsidP="003968E6">
      <w:pPr>
        <w:pStyle w:val="NormalWeb"/>
        <w:spacing w:before="0" w:beforeAutospacing="0" w:after="0" w:afterAutospacing="0" w:line="20" w:lineRule="atLeast"/>
        <w:jc w:val="both"/>
        <w:rPr>
          <w:rFonts w:ascii="Book Antiqua" w:hAnsi="Book Antiqua"/>
        </w:rPr>
      </w:pPr>
    </w:p>
    <w:p w14:paraId="43824D04" w14:textId="1210EFBB" w:rsidR="00220FAA" w:rsidRPr="00E914EF" w:rsidRDefault="00220FAA" w:rsidP="003968E6">
      <w:pPr>
        <w:spacing w:after="0" w:line="20" w:lineRule="atLeast"/>
        <w:jc w:val="both"/>
        <w:rPr>
          <w:rFonts w:ascii="Book Antiqua" w:hAnsi="Book Antiqua"/>
          <w:b/>
          <w:bCs/>
          <w:i/>
          <w:iCs/>
          <w:color w:val="000000"/>
          <w:spacing w:val="-6"/>
          <w:sz w:val="24"/>
          <w:szCs w:val="24"/>
        </w:rPr>
      </w:pPr>
      <w:r w:rsidRPr="00FB3A9A">
        <w:rPr>
          <w:rFonts w:ascii="Book Antiqua" w:hAnsi="Book Antiqua"/>
          <w:b/>
          <w:bCs/>
          <w:color w:val="000000"/>
          <w:spacing w:val="-6"/>
          <w:sz w:val="24"/>
          <w:szCs w:val="24"/>
        </w:rPr>
        <w:t xml:space="preserve">Hasil temuan struktur kepribadian </w:t>
      </w:r>
      <w:r>
        <w:rPr>
          <w:rFonts w:ascii="Book Antiqua" w:hAnsi="Book Antiqua"/>
          <w:b/>
          <w:bCs/>
          <w:color w:val="000000"/>
          <w:spacing w:val="-6"/>
          <w:sz w:val="24"/>
          <w:szCs w:val="24"/>
        </w:rPr>
        <w:t>super</w:t>
      </w:r>
      <w:r w:rsidRPr="00FB3A9A">
        <w:rPr>
          <w:rFonts w:ascii="Book Antiqua" w:hAnsi="Book Antiqua"/>
          <w:b/>
          <w:bCs/>
          <w:i/>
          <w:iCs/>
          <w:color w:val="000000"/>
          <w:spacing w:val="-6"/>
          <w:sz w:val="24"/>
          <w:szCs w:val="24"/>
        </w:rPr>
        <w:t>ego</w:t>
      </w:r>
    </w:p>
    <w:p w14:paraId="78D17654" w14:textId="77777777" w:rsidR="00220FAA" w:rsidRDefault="00220FAA" w:rsidP="003968E6">
      <w:pPr>
        <w:pStyle w:val="NormalWeb"/>
        <w:spacing w:before="0" w:beforeAutospacing="0" w:after="0" w:afterAutospacing="0" w:line="20" w:lineRule="atLeast"/>
        <w:jc w:val="both"/>
        <w:rPr>
          <w:rFonts w:ascii="Book Antiqua" w:hAnsi="Book Antiqua"/>
          <w:b/>
          <w:bCs/>
        </w:rPr>
      </w:pPr>
      <w:r>
        <w:rPr>
          <w:rFonts w:ascii="Book Antiqua" w:hAnsi="Book Antiqua"/>
          <w:b/>
          <w:bCs/>
        </w:rPr>
        <w:t>Data (1)</w:t>
      </w:r>
    </w:p>
    <w:p w14:paraId="1132799E" w14:textId="77777777" w:rsidR="00A408FA" w:rsidRDefault="00A408FA" w:rsidP="003968E6">
      <w:pPr>
        <w:spacing w:after="0" w:line="20" w:lineRule="atLeast"/>
        <w:jc w:val="both"/>
        <w:rPr>
          <w:rStyle w:val="selectable-text"/>
          <w:rFonts w:ascii="Book Antiqua" w:hAnsi="Book Antiqua"/>
          <w:sz w:val="24"/>
          <w:szCs w:val="24"/>
        </w:rPr>
      </w:pPr>
      <w:r w:rsidRPr="00B74FC8">
        <w:rPr>
          <w:rFonts w:ascii="Book Antiqua" w:eastAsia="Times New Roman" w:hAnsi="Book Antiqua" w:cs="Times New Roman"/>
          <w:kern w:val="0"/>
          <w:sz w:val="24"/>
          <w:szCs w:val="24"/>
          <w:lang w:eastAsia="en-ID"/>
          <w14:ligatures w14:val="none"/>
        </w:rPr>
        <w:t>"</w:t>
      </w:r>
      <w:r w:rsidRPr="00B74FC8">
        <w:rPr>
          <w:rStyle w:val="selectable-text"/>
          <w:rFonts w:ascii="Book Antiqua" w:hAnsi="Book Antiqua"/>
          <w:sz w:val="24"/>
          <w:szCs w:val="24"/>
        </w:rPr>
        <w:t xml:space="preserve">Sejak itu </w:t>
      </w:r>
      <w:r w:rsidRPr="00B74FC8">
        <w:rPr>
          <w:rStyle w:val="selectable-text"/>
          <w:rFonts w:ascii="Book Antiqua" w:hAnsi="Book Antiqua"/>
          <w:b/>
          <w:bCs/>
          <w:sz w:val="24"/>
          <w:szCs w:val="24"/>
        </w:rPr>
        <w:t>cara Hulya berinteraksi</w:t>
      </w:r>
      <w:r w:rsidRPr="00B74FC8">
        <w:rPr>
          <w:rStyle w:val="selectable-text"/>
          <w:rFonts w:ascii="Book Antiqua" w:hAnsi="Book Antiqua"/>
          <w:sz w:val="24"/>
          <w:szCs w:val="24"/>
        </w:rPr>
        <w:t xml:space="preserve"> dengan Fahri berubah. Hulya yang selama ini lembut, </w:t>
      </w:r>
      <w:r w:rsidRPr="00B74FC8">
        <w:rPr>
          <w:rStyle w:val="selectable-text"/>
          <w:rFonts w:ascii="Book Antiqua" w:hAnsi="Book Antiqua"/>
          <w:b/>
          <w:bCs/>
          <w:sz w:val="24"/>
          <w:szCs w:val="24"/>
        </w:rPr>
        <w:t>lebih terasa lembut</w:t>
      </w:r>
      <w:r w:rsidRPr="00B74FC8">
        <w:rPr>
          <w:rStyle w:val="selectable-text"/>
          <w:rFonts w:ascii="Book Antiqua" w:hAnsi="Book Antiqua"/>
          <w:sz w:val="24"/>
          <w:szCs w:val="24"/>
        </w:rPr>
        <w:t xml:space="preserve">. Yang selama ini telah sabar, </w:t>
      </w:r>
      <w:r w:rsidRPr="00B74FC8">
        <w:rPr>
          <w:rStyle w:val="selectable-text"/>
          <w:rFonts w:ascii="Book Antiqua" w:hAnsi="Book Antiqua"/>
          <w:b/>
          <w:bCs/>
          <w:sz w:val="24"/>
          <w:szCs w:val="24"/>
        </w:rPr>
        <w:t>lebih terasa sabarnya</w:t>
      </w:r>
      <w:r w:rsidRPr="00B74FC8">
        <w:rPr>
          <w:rStyle w:val="selectable-text"/>
          <w:rFonts w:ascii="Book Antiqua" w:hAnsi="Book Antiqua"/>
          <w:sz w:val="24"/>
          <w:szCs w:val="24"/>
        </w:rPr>
        <w:t xml:space="preserve">. Hulya </w:t>
      </w:r>
      <w:r w:rsidRPr="00B74FC8">
        <w:rPr>
          <w:rStyle w:val="selectable-text"/>
          <w:rFonts w:ascii="Book Antiqua" w:hAnsi="Book Antiqua"/>
          <w:b/>
          <w:bCs/>
          <w:sz w:val="24"/>
          <w:szCs w:val="24"/>
        </w:rPr>
        <w:t>tidak lagi menuntut atau membicarakan ketidakberdayaan Fahri</w:t>
      </w:r>
      <w:r w:rsidRPr="00B74FC8">
        <w:rPr>
          <w:rStyle w:val="selectable-text"/>
          <w:rFonts w:ascii="Book Antiqua" w:hAnsi="Book Antiqua"/>
          <w:sz w:val="24"/>
          <w:szCs w:val="24"/>
        </w:rPr>
        <w:t xml:space="preserve"> dalam menyalakan dirinya.” (hlm. 606)</w:t>
      </w:r>
    </w:p>
    <w:p w14:paraId="74B985B7" w14:textId="0D0B9A7E" w:rsidR="00220FAA" w:rsidRPr="00A408FA" w:rsidRDefault="00A408FA" w:rsidP="003968E6">
      <w:pPr>
        <w:spacing w:after="0" w:line="20" w:lineRule="atLeast"/>
        <w:ind w:firstLine="720"/>
        <w:jc w:val="both"/>
        <w:rPr>
          <w:rFonts w:ascii="Book Antiqua" w:hAnsi="Book Antiqua"/>
          <w:sz w:val="24"/>
          <w:szCs w:val="24"/>
        </w:rPr>
      </w:pPr>
      <w:r w:rsidRPr="00B74FC8">
        <w:rPr>
          <w:rFonts w:ascii="Book Antiqua" w:hAnsi="Book Antiqua"/>
          <w:sz w:val="24"/>
          <w:szCs w:val="24"/>
        </w:rPr>
        <w:t>Kutipan dialog di atas termasuk ke dalam</w:t>
      </w:r>
      <w:r w:rsidRPr="00B74FC8">
        <w:rPr>
          <w:rStyle w:val="selectable-text"/>
          <w:rFonts w:ascii="Book Antiqua" w:hAnsi="Book Antiqua"/>
          <w:sz w:val="24"/>
          <w:szCs w:val="24"/>
        </w:rPr>
        <w:t xml:space="preserve"> </w:t>
      </w:r>
      <w:r w:rsidRPr="00B74FC8">
        <w:rPr>
          <w:rStyle w:val="selectable-text"/>
          <w:rFonts w:ascii="Book Antiqua" w:hAnsi="Book Antiqua"/>
          <w:i/>
          <w:iCs/>
          <w:sz w:val="24"/>
          <w:szCs w:val="24"/>
        </w:rPr>
        <w:t>superego</w:t>
      </w:r>
      <w:r w:rsidRPr="00B74FC8">
        <w:rPr>
          <w:rStyle w:val="selectable-text"/>
          <w:rFonts w:ascii="Book Antiqua" w:hAnsi="Book Antiqua"/>
          <w:sz w:val="24"/>
          <w:szCs w:val="24"/>
        </w:rPr>
        <w:t xml:space="preserve"> yang tamp</w:t>
      </w:r>
      <w:r w:rsidRPr="00B74FC8">
        <w:rPr>
          <w:rFonts w:ascii="Book Antiqua" w:hAnsi="Book Antiqua"/>
          <w:sz w:val="24"/>
          <w:szCs w:val="24"/>
        </w:rPr>
        <w:t>il sebagai penengah dan pengontrol</w:t>
      </w:r>
      <w:r w:rsidRPr="00B74FC8">
        <w:rPr>
          <w:rStyle w:val="selectable-text"/>
          <w:rFonts w:ascii="Book Antiqua" w:hAnsi="Book Antiqua"/>
          <w:sz w:val="24"/>
          <w:szCs w:val="24"/>
        </w:rPr>
        <w:t xml:space="preserve"> </w:t>
      </w:r>
      <w:r w:rsidRPr="00B74FC8">
        <w:rPr>
          <w:rFonts w:ascii="Book Antiqua" w:hAnsi="Book Antiqua"/>
          <w:sz w:val="24"/>
          <w:szCs w:val="24"/>
        </w:rPr>
        <w:t>kepribadian to</w:t>
      </w:r>
      <w:r w:rsidRPr="00B74FC8">
        <w:rPr>
          <w:rFonts w:ascii="Book Antiqua" w:hAnsi="Book Antiqua"/>
          <w:spacing w:val="-6"/>
          <w:sz w:val="24"/>
          <w:szCs w:val="24"/>
        </w:rPr>
        <w:t xml:space="preserve">koh Hulya atas </w:t>
      </w:r>
      <w:r w:rsidRPr="00B74FC8">
        <w:rPr>
          <w:rFonts w:ascii="Book Antiqua" w:hAnsi="Book Antiqua"/>
          <w:sz w:val="24"/>
          <w:szCs w:val="24"/>
        </w:rPr>
        <w:t>keinginannya mempertahankan hubungan dan rumah tangganya Bersama Fahri. Sing</w:t>
      </w:r>
      <w:r w:rsidRPr="00B74FC8">
        <w:rPr>
          <w:rFonts w:ascii="Book Antiqua" w:hAnsi="Book Antiqua"/>
          <w:spacing w:val="-6"/>
          <w:sz w:val="24"/>
          <w:szCs w:val="24"/>
        </w:rPr>
        <w:t xml:space="preserve">katnya </w:t>
      </w:r>
      <w:r w:rsidRPr="00B74FC8">
        <w:rPr>
          <w:rFonts w:ascii="Book Antiqua" w:hAnsi="Book Antiqua"/>
          <w:i/>
          <w:iCs/>
          <w:spacing w:val="-6"/>
          <w:sz w:val="24"/>
          <w:szCs w:val="24"/>
        </w:rPr>
        <w:t>superego</w:t>
      </w:r>
      <w:r w:rsidRPr="00B74FC8">
        <w:rPr>
          <w:rFonts w:ascii="Book Antiqua" w:hAnsi="Book Antiqua"/>
          <w:spacing w:val="-6"/>
          <w:sz w:val="24"/>
          <w:szCs w:val="24"/>
        </w:rPr>
        <w:t xml:space="preserve"> adalah jalan tengah </w:t>
      </w:r>
      <w:r w:rsidRPr="00B74FC8">
        <w:rPr>
          <w:rFonts w:ascii="Book Antiqua" w:hAnsi="Book Antiqua"/>
          <w:spacing w:val="-6"/>
          <w:sz w:val="24"/>
          <w:szCs w:val="24"/>
        </w:rPr>
        <w:lastRenderedPageBreak/>
        <w:t xml:space="preserve">antara </w:t>
      </w:r>
      <w:r w:rsidRPr="00B74FC8">
        <w:rPr>
          <w:rFonts w:ascii="Book Antiqua" w:hAnsi="Book Antiqua"/>
          <w:i/>
          <w:iCs/>
          <w:sz w:val="24"/>
          <w:szCs w:val="24"/>
        </w:rPr>
        <w:t>id</w:t>
      </w:r>
      <w:r w:rsidRPr="00B74FC8">
        <w:rPr>
          <w:rFonts w:ascii="Book Antiqua" w:hAnsi="Book Antiqua"/>
          <w:sz w:val="24"/>
          <w:szCs w:val="24"/>
        </w:rPr>
        <w:t xml:space="preserve"> dan </w:t>
      </w:r>
      <w:r w:rsidRPr="00B74FC8">
        <w:rPr>
          <w:rFonts w:ascii="Book Antiqua" w:hAnsi="Book Antiqua"/>
          <w:i/>
          <w:iCs/>
          <w:sz w:val="24"/>
          <w:szCs w:val="24"/>
        </w:rPr>
        <w:t xml:space="preserve">ego </w:t>
      </w:r>
      <w:r w:rsidRPr="00B74FC8">
        <w:rPr>
          <w:rFonts w:ascii="Book Antiqua" w:hAnsi="Book Antiqua"/>
          <w:sz w:val="24"/>
          <w:szCs w:val="24"/>
        </w:rPr>
        <w:t>yakni Hulya yang bersabar dengan kondisi suaminya.</w:t>
      </w:r>
    </w:p>
    <w:p w14:paraId="70700919" w14:textId="77777777" w:rsidR="005B2AA5" w:rsidRPr="00B74FC8" w:rsidRDefault="005B2AA5" w:rsidP="003968E6">
      <w:pPr>
        <w:pStyle w:val="NormalWeb"/>
        <w:spacing w:before="0" w:beforeAutospacing="0" w:after="0" w:afterAutospacing="0" w:line="20" w:lineRule="atLeast"/>
        <w:jc w:val="both"/>
        <w:rPr>
          <w:rFonts w:ascii="Book Antiqua" w:hAnsi="Book Antiqua"/>
        </w:rPr>
      </w:pPr>
    </w:p>
    <w:p w14:paraId="36DA7D3E" w14:textId="579D309D" w:rsidR="00533D08" w:rsidRPr="00FB3A9A" w:rsidRDefault="00533D08" w:rsidP="003968E6">
      <w:pPr>
        <w:pStyle w:val="NormalWeb"/>
        <w:spacing w:before="0" w:beforeAutospacing="0" w:after="0" w:afterAutospacing="0" w:line="20" w:lineRule="atLeast"/>
        <w:rPr>
          <w:rFonts w:ascii="Book Antiqua" w:hAnsi="Book Antiqua"/>
          <w:b/>
          <w:bCs/>
          <w:i/>
          <w:iCs/>
          <w:spacing w:val="-6"/>
        </w:rPr>
      </w:pPr>
      <w:r w:rsidRPr="00FB3A9A">
        <w:rPr>
          <w:rFonts w:ascii="Book Antiqua" w:hAnsi="Book Antiqua"/>
          <w:b/>
          <w:bCs/>
          <w:spacing w:val="-6"/>
        </w:rPr>
        <w:t>3.1.</w:t>
      </w:r>
      <w:r w:rsidR="0081124E">
        <w:rPr>
          <w:rFonts w:ascii="Book Antiqua" w:hAnsi="Book Antiqua"/>
          <w:b/>
          <w:bCs/>
          <w:spacing w:val="-6"/>
        </w:rPr>
        <w:t>4</w:t>
      </w:r>
      <w:r w:rsidRPr="00FB3A9A">
        <w:rPr>
          <w:rFonts w:ascii="Book Antiqua" w:hAnsi="Book Antiqua"/>
          <w:b/>
          <w:bCs/>
          <w:spacing w:val="-6"/>
        </w:rPr>
        <w:t xml:space="preserve"> Kaj</w:t>
      </w:r>
      <w:r w:rsidRPr="00FB3A9A">
        <w:rPr>
          <w:rFonts w:ascii="Book Antiqua" w:hAnsi="Book Antiqua"/>
          <w:b/>
          <w:bCs/>
          <w:color w:val="000000"/>
          <w:spacing w:val="-6"/>
          <w:shd w:val="clear" w:color="auto" w:fill="FFFFFF"/>
        </w:rPr>
        <w:t>ian</w:t>
      </w:r>
      <w:r w:rsidRPr="00FB3A9A">
        <w:rPr>
          <w:rFonts w:ascii="Book Antiqua" w:hAnsi="Book Antiqua"/>
          <w:b/>
          <w:bCs/>
          <w:spacing w:val="-6"/>
        </w:rPr>
        <w:t xml:space="preserve"> </w:t>
      </w:r>
      <w:r w:rsidRPr="00FB3A9A">
        <w:rPr>
          <w:rFonts w:ascii="Book Antiqua" w:hAnsi="Book Antiqua"/>
          <w:b/>
          <w:bCs/>
          <w:color w:val="000000"/>
          <w:spacing w:val="-6"/>
          <w:shd w:val="clear" w:color="auto" w:fill="FFFFFF"/>
        </w:rPr>
        <w:t>Psikoanalisis</w:t>
      </w:r>
      <w:r w:rsidRPr="00FB3A9A">
        <w:rPr>
          <w:rFonts w:ascii="Book Antiqua" w:hAnsi="Book Antiqua"/>
          <w:b/>
          <w:bCs/>
          <w:spacing w:val="-6"/>
        </w:rPr>
        <w:t xml:space="preserve"> Tokoh </w:t>
      </w:r>
      <w:r>
        <w:rPr>
          <w:rFonts w:ascii="Book Antiqua" w:hAnsi="Book Antiqua"/>
          <w:b/>
          <w:bCs/>
          <w:spacing w:val="-6"/>
        </w:rPr>
        <w:t>Keira</w:t>
      </w:r>
    </w:p>
    <w:p w14:paraId="120E1D68" w14:textId="6331B639" w:rsidR="00D6399B" w:rsidRDefault="00500EF1" w:rsidP="003968E6">
      <w:pPr>
        <w:pStyle w:val="NormalWeb"/>
        <w:spacing w:before="0" w:beforeAutospacing="0" w:after="0" w:afterAutospacing="0" w:line="20" w:lineRule="atLeast"/>
        <w:jc w:val="both"/>
        <w:rPr>
          <w:rFonts w:ascii="Book Antiqua" w:hAnsi="Book Antiqua"/>
          <w:spacing w:val="-6"/>
        </w:rPr>
      </w:pPr>
      <w:r w:rsidRPr="00FB3A9A">
        <w:rPr>
          <w:rFonts w:ascii="Book Antiqua" w:hAnsi="Book Antiqua"/>
          <w:spacing w:val="-6"/>
        </w:rPr>
        <w:t xml:space="preserve">Tokoh </w:t>
      </w:r>
      <w:r>
        <w:rPr>
          <w:rFonts w:ascii="Book Antiqua" w:hAnsi="Book Antiqua"/>
          <w:spacing w:val="-6"/>
        </w:rPr>
        <w:t xml:space="preserve">Keira </w:t>
      </w:r>
      <w:r w:rsidRPr="00FB3A9A">
        <w:rPr>
          <w:rFonts w:ascii="Book Antiqua" w:hAnsi="Book Antiqua"/>
          <w:spacing w:val="-6"/>
        </w:rPr>
        <w:t xml:space="preserve">dalam novel </w:t>
      </w:r>
      <w:r w:rsidRPr="00FB3A9A">
        <w:rPr>
          <w:rFonts w:ascii="Book Antiqua" w:hAnsi="Book Antiqua"/>
          <w:i/>
          <w:iCs/>
          <w:color w:val="000000"/>
          <w:spacing w:val="-6"/>
        </w:rPr>
        <w:t xml:space="preserve">Ayat-Ayat Cinta </w:t>
      </w:r>
      <w:r w:rsidRPr="00FB3A9A">
        <w:rPr>
          <w:rFonts w:ascii="Book Antiqua" w:hAnsi="Book Antiqua"/>
          <w:color w:val="000000"/>
          <w:spacing w:val="-6"/>
        </w:rPr>
        <w:t xml:space="preserve">karya </w:t>
      </w:r>
      <w:r w:rsidRPr="008F23F2">
        <w:rPr>
          <w:rFonts w:ascii="Book Antiqua" w:hAnsi="Book Antiqua"/>
          <w:color w:val="000000"/>
          <w:spacing w:val="-6"/>
        </w:rPr>
        <w:t xml:space="preserve">Habiburrahman El Shirazy adalah </w:t>
      </w:r>
      <w:r w:rsidR="00AE395F" w:rsidRPr="008F23F2">
        <w:rPr>
          <w:rFonts w:ascii="Book Antiqua" w:hAnsi="Book Antiqua"/>
          <w:color w:val="000000"/>
          <w:spacing w:val="-6"/>
        </w:rPr>
        <w:t xml:space="preserve">wanita remaja yang sangat </w:t>
      </w:r>
      <w:r w:rsidRPr="008F23F2">
        <w:rPr>
          <w:rFonts w:ascii="Book Antiqua" w:hAnsi="Book Antiqua"/>
        </w:rPr>
        <w:t>membenci Fahri dan Islam karena menganggap Islam penyebab Ayah</w:t>
      </w:r>
      <w:r w:rsidR="00991330" w:rsidRPr="008F23F2">
        <w:rPr>
          <w:rFonts w:ascii="Book Antiqua" w:hAnsi="Book Antiqua"/>
        </w:rPr>
        <w:t>nya</w:t>
      </w:r>
      <w:r w:rsidRPr="008F23F2">
        <w:rPr>
          <w:rFonts w:ascii="Book Antiqua" w:hAnsi="Book Antiqua"/>
        </w:rPr>
        <w:t xml:space="preserve"> </w:t>
      </w:r>
      <w:r w:rsidR="00991330" w:rsidRPr="008F23F2">
        <w:rPr>
          <w:rFonts w:ascii="Book Antiqua" w:hAnsi="Book Antiqua"/>
        </w:rPr>
        <w:t>meninggal karena</w:t>
      </w:r>
      <w:r w:rsidRPr="008F23F2">
        <w:rPr>
          <w:rFonts w:ascii="Book Antiqua" w:hAnsi="Book Antiqua"/>
        </w:rPr>
        <w:t xml:space="preserve"> peristiwa bom London.</w:t>
      </w:r>
      <w:r w:rsidR="00991330" w:rsidRPr="008F23F2">
        <w:rPr>
          <w:rFonts w:ascii="Book Antiqua" w:hAnsi="Book Antiqua"/>
        </w:rPr>
        <w:t xml:space="preserve"> </w:t>
      </w:r>
      <w:r w:rsidR="00417022" w:rsidRPr="008F23F2">
        <w:rPr>
          <w:rFonts w:ascii="Book Antiqua" w:hAnsi="Book Antiqua"/>
          <w:spacing w:val="-6"/>
        </w:rPr>
        <w:t>Keira memiliki</w:t>
      </w:r>
      <w:r w:rsidR="00417022">
        <w:rPr>
          <w:rFonts w:ascii="Book Antiqua" w:hAnsi="Book Antiqua"/>
          <w:spacing w:val="-6"/>
        </w:rPr>
        <w:t xml:space="preserve"> sikap yang keras kepala, pemberontak, </w:t>
      </w:r>
      <w:r w:rsidR="0089738B">
        <w:rPr>
          <w:rFonts w:ascii="Book Antiqua" w:hAnsi="Book Antiqua"/>
          <w:spacing w:val="-6"/>
        </w:rPr>
        <w:t>dan sombong.</w:t>
      </w:r>
    </w:p>
    <w:p w14:paraId="7E9AE13A" w14:textId="77777777" w:rsidR="0089738B" w:rsidRDefault="0089738B" w:rsidP="003968E6">
      <w:pPr>
        <w:pStyle w:val="NormalWeb"/>
        <w:spacing w:before="0" w:beforeAutospacing="0" w:after="0" w:afterAutospacing="0" w:line="20" w:lineRule="atLeast"/>
        <w:jc w:val="both"/>
        <w:rPr>
          <w:rFonts w:ascii="Book Antiqua" w:hAnsi="Book Antiqua"/>
          <w:spacing w:val="-6"/>
        </w:rPr>
      </w:pPr>
    </w:p>
    <w:p w14:paraId="0B50777B" w14:textId="4FC9F6E1" w:rsidR="0089738B" w:rsidRPr="00E914EF" w:rsidRDefault="0089738B" w:rsidP="003968E6">
      <w:pPr>
        <w:spacing w:after="0" w:line="20" w:lineRule="atLeast"/>
        <w:jc w:val="both"/>
        <w:rPr>
          <w:rFonts w:ascii="Book Antiqua" w:hAnsi="Book Antiqua"/>
          <w:b/>
          <w:bCs/>
          <w:i/>
          <w:iCs/>
          <w:color w:val="000000"/>
          <w:spacing w:val="-6"/>
          <w:sz w:val="24"/>
          <w:szCs w:val="24"/>
        </w:rPr>
      </w:pPr>
      <w:r w:rsidRPr="00FB3A9A">
        <w:rPr>
          <w:rFonts w:ascii="Book Antiqua" w:hAnsi="Book Antiqua"/>
          <w:b/>
          <w:bCs/>
          <w:color w:val="000000"/>
          <w:spacing w:val="-6"/>
          <w:sz w:val="24"/>
          <w:szCs w:val="24"/>
        </w:rPr>
        <w:t xml:space="preserve">Hasil temuan struktur kepribadian </w:t>
      </w:r>
      <w:r>
        <w:rPr>
          <w:rFonts w:ascii="Book Antiqua" w:hAnsi="Book Antiqua"/>
          <w:b/>
          <w:bCs/>
          <w:i/>
          <w:iCs/>
          <w:color w:val="000000"/>
          <w:spacing w:val="-6"/>
          <w:sz w:val="24"/>
          <w:szCs w:val="24"/>
        </w:rPr>
        <w:t>id</w:t>
      </w:r>
    </w:p>
    <w:p w14:paraId="290451FF" w14:textId="77777777" w:rsidR="0089738B" w:rsidRDefault="0089738B" w:rsidP="003968E6">
      <w:pPr>
        <w:pStyle w:val="NormalWeb"/>
        <w:spacing w:before="0" w:beforeAutospacing="0" w:after="0" w:afterAutospacing="0" w:line="20" w:lineRule="atLeast"/>
        <w:jc w:val="both"/>
        <w:rPr>
          <w:rFonts w:ascii="Book Antiqua" w:hAnsi="Book Antiqua"/>
          <w:b/>
          <w:bCs/>
        </w:rPr>
      </w:pPr>
      <w:r>
        <w:rPr>
          <w:rFonts w:ascii="Book Antiqua" w:hAnsi="Book Antiqua"/>
          <w:b/>
          <w:bCs/>
        </w:rPr>
        <w:t>Data (1)</w:t>
      </w:r>
    </w:p>
    <w:p w14:paraId="2ACFAF53" w14:textId="16AA2013" w:rsidR="000B4849" w:rsidRPr="000B4849" w:rsidRDefault="000B4849" w:rsidP="003968E6">
      <w:pPr>
        <w:spacing w:after="0" w:line="20" w:lineRule="atLeast"/>
        <w:jc w:val="both"/>
        <w:rPr>
          <w:rFonts w:ascii="Book Antiqua" w:hAnsi="Book Antiqua" w:cs="Times New Roman"/>
          <w:sz w:val="24"/>
          <w:szCs w:val="24"/>
        </w:rPr>
      </w:pPr>
      <w:r>
        <w:rPr>
          <w:rFonts w:ascii="Book Antiqua" w:hAnsi="Book Antiqua" w:cs="Times New Roman"/>
          <w:sz w:val="24"/>
          <w:szCs w:val="24"/>
        </w:rPr>
        <w:t>“</w:t>
      </w:r>
      <w:r w:rsidRPr="000B4849">
        <w:rPr>
          <w:rFonts w:ascii="Book Antiqua" w:hAnsi="Book Antiqua" w:cs="Times New Roman"/>
          <w:sz w:val="24"/>
          <w:szCs w:val="24"/>
        </w:rPr>
        <w:t>Gadis itu mendengus lalu masuk rumahnya tanpa menjawab pertanyaan Fahri. Ia menutup pintu rumahnya dengan sedikit keras.</w:t>
      </w:r>
      <w:r w:rsidR="009A4FE9">
        <w:rPr>
          <w:rFonts w:ascii="Book Antiqua" w:hAnsi="Book Antiqua" w:cs="Times New Roman"/>
          <w:sz w:val="24"/>
          <w:szCs w:val="24"/>
        </w:rPr>
        <w:t>”</w:t>
      </w:r>
      <w:r w:rsidRPr="000B4849">
        <w:rPr>
          <w:rFonts w:ascii="Book Antiqua" w:hAnsi="Book Antiqua" w:cs="Times New Roman"/>
          <w:sz w:val="24"/>
          <w:szCs w:val="24"/>
        </w:rPr>
        <w:t xml:space="preserve"> (Hlm.37)</w:t>
      </w:r>
    </w:p>
    <w:p w14:paraId="4A13A3EF" w14:textId="7C7EF30E" w:rsidR="009A4FE9" w:rsidRDefault="000B4849" w:rsidP="003968E6">
      <w:pPr>
        <w:spacing w:after="0" w:line="20" w:lineRule="atLeast"/>
        <w:ind w:firstLine="720"/>
        <w:jc w:val="both"/>
        <w:rPr>
          <w:rFonts w:ascii="Book Antiqua" w:hAnsi="Book Antiqua" w:cs="Times New Roman"/>
          <w:i/>
          <w:sz w:val="24"/>
          <w:szCs w:val="24"/>
        </w:rPr>
      </w:pPr>
      <w:r w:rsidRPr="00B74FC8">
        <w:rPr>
          <w:rFonts w:ascii="Book Antiqua" w:hAnsi="Book Antiqua" w:cs="Times New Roman"/>
          <w:sz w:val="24"/>
          <w:szCs w:val="24"/>
        </w:rPr>
        <w:t xml:space="preserve">Potongan narasi di atas sepenuhnya memperlihatkan sifat egosentris tokoh Keira yang antipasti dan antisosial, sehingga ciri tersebut termasuk dalam kategori kepribadian </w:t>
      </w:r>
      <w:r w:rsidRPr="00B74FC8">
        <w:rPr>
          <w:rFonts w:ascii="Book Antiqua" w:hAnsi="Book Antiqua" w:cs="Times New Roman"/>
          <w:i/>
          <w:sz w:val="24"/>
          <w:szCs w:val="24"/>
        </w:rPr>
        <w:t>id.</w:t>
      </w:r>
    </w:p>
    <w:p w14:paraId="78AAFF09" w14:textId="37EA608C" w:rsidR="009A4FE9" w:rsidRDefault="009A4FE9" w:rsidP="003968E6">
      <w:pPr>
        <w:spacing w:after="0" w:line="20" w:lineRule="atLeast"/>
        <w:jc w:val="both"/>
        <w:rPr>
          <w:rFonts w:ascii="Book Antiqua" w:hAnsi="Book Antiqua" w:cs="Times New Roman"/>
          <w:b/>
          <w:bCs/>
          <w:iCs/>
          <w:sz w:val="24"/>
          <w:szCs w:val="24"/>
        </w:rPr>
      </w:pPr>
      <w:r>
        <w:rPr>
          <w:rFonts w:ascii="Book Antiqua" w:hAnsi="Book Antiqua" w:cs="Times New Roman"/>
          <w:b/>
          <w:bCs/>
          <w:iCs/>
          <w:sz w:val="24"/>
          <w:szCs w:val="24"/>
        </w:rPr>
        <w:t>Data (2)</w:t>
      </w:r>
    </w:p>
    <w:p w14:paraId="18EB0FF3" w14:textId="77777777" w:rsidR="00635C17" w:rsidRDefault="00635C17" w:rsidP="003968E6">
      <w:pPr>
        <w:spacing w:after="0" w:line="20" w:lineRule="atLeast"/>
        <w:jc w:val="both"/>
        <w:rPr>
          <w:rFonts w:ascii="Book Antiqua" w:hAnsi="Book Antiqua" w:cs="Times New Roman"/>
          <w:sz w:val="24"/>
          <w:szCs w:val="24"/>
        </w:rPr>
      </w:pPr>
      <w:r>
        <w:rPr>
          <w:rFonts w:ascii="Book Antiqua" w:hAnsi="Book Antiqua" w:cs="Times New Roman"/>
          <w:sz w:val="24"/>
          <w:szCs w:val="24"/>
        </w:rPr>
        <w:t>“</w:t>
      </w:r>
      <w:r w:rsidRPr="00635C17">
        <w:rPr>
          <w:rFonts w:ascii="Book Antiqua" w:hAnsi="Book Antiqua" w:cs="Times New Roman"/>
          <w:sz w:val="24"/>
          <w:szCs w:val="24"/>
        </w:rPr>
        <w:t>Tampak Keira mengamuk dan memecahkan kaca jendelanya sendiri…“Mama jahat! Aku benci mama! Katanya sambil terisak-isak.</w:t>
      </w:r>
      <w:r>
        <w:rPr>
          <w:rFonts w:ascii="Book Antiqua" w:hAnsi="Book Antiqua" w:cs="Times New Roman"/>
          <w:sz w:val="24"/>
          <w:szCs w:val="24"/>
        </w:rPr>
        <w:t xml:space="preserve">” </w:t>
      </w:r>
      <w:r w:rsidRPr="00635C17">
        <w:rPr>
          <w:rFonts w:ascii="Book Antiqua" w:hAnsi="Book Antiqua" w:cs="Times New Roman"/>
          <w:sz w:val="24"/>
          <w:szCs w:val="24"/>
        </w:rPr>
        <w:t>(Hlm.</w:t>
      </w:r>
      <w:r>
        <w:rPr>
          <w:rFonts w:ascii="Book Antiqua" w:hAnsi="Book Antiqua" w:cs="Times New Roman"/>
          <w:sz w:val="24"/>
          <w:szCs w:val="24"/>
        </w:rPr>
        <w:t xml:space="preserve"> </w:t>
      </w:r>
      <w:r w:rsidRPr="00635C17">
        <w:rPr>
          <w:rFonts w:ascii="Book Antiqua" w:hAnsi="Book Antiqua" w:cs="Times New Roman"/>
          <w:sz w:val="24"/>
          <w:szCs w:val="24"/>
        </w:rPr>
        <w:t>170)</w:t>
      </w:r>
      <w:r>
        <w:rPr>
          <w:rFonts w:ascii="Book Antiqua" w:hAnsi="Book Antiqua" w:cs="Times New Roman"/>
          <w:sz w:val="24"/>
          <w:szCs w:val="24"/>
        </w:rPr>
        <w:t>.</w:t>
      </w:r>
    </w:p>
    <w:p w14:paraId="6988926E" w14:textId="0AE89D66" w:rsidR="00635C17" w:rsidRDefault="00635C17" w:rsidP="003968E6">
      <w:pPr>
        <w:spacing w:after="0" w:line="20" w:lineRule="atLeast"/>
        <w:ind w:firstLine="720"/>
        <w:jc w:val="both"/>
        <w:rPr>
          <w:rFonts w:ascii="Book Antiqua" w:hAnsi="Book Antiqua" w:cs="Times New Roman"/>
          <w:sz w:val="24"/>
          <w:szCs w:val="24"/>
        </w:rPr>
      </w:pPr>
      <w:r w:rsidRPr="00B74FC8">
        <w:rPr>
          <w:rFonts w:ascii="Book Antiqua" w:hAnsi="Book Antiqua" w:cs="Times New Roman"/>
          <w:sz w:val="24"/>
          <w:szCs w:val="24"/>
        </w:rPr>
        <w:t xml:space="preserve">Penggalan narasi tersebut mempertunjukan sifat primitif manusia saat akan keinginannya tidak terpenuhi. Jelas itu termasuk dalam salah satu ciri struktur kepribadian </w:t>
      </w:r>
      <w:r w:rsidRPr="00B74FC8">
        <w:rPr>
          <w:rFonts w:ascii="Book Antiqua" w:hAnsi="Book Antiqua" w:cs="Times New Roman"/>
          <w:i/>
          <w:sz w:val="24"/>
          <w:szCs w:val="24"/>
        </w:rPr>
        <w:t xml:space="preserve">id. </w:t>
      </w:r>
      <w:r w:rsidRPr="00B74FC8">
        <w:rPr>
          <w:rFonts w:ascii="Book Antiqua" w:hAnsi="Book Antiqua" w:cs="Times New Roman"/>
          <w:sz w:val="24"/>
          <w:szCs w:val="24"/>
        </w:rPr>
        <w:t xml:space="preserve">Sifat dasar yang memberontak terluap tanpa mempertimbangkan baik tidaknya suatu tindakan. Diperjelas dengan penggalan dialog </w:t>
      </w:r>
      <w:r w:rsidRPr="00B74FC8">
        <w:rPr>
          <w:rFonts w:ascii="Book Antiqua" w:hAnsi="Book Antiqua" w:cs="Times New Roman"/>
          <w:b/>
          <w:sz w:val="24"/>
          <w:szCs w:val="24"/>
        </w:rPr>
        <w:t xml:space="preserve">Mama jahat! Aku benci mama!’ </w:t>
      </w:r>
      <w:r w:rsidRPr="00B74FC8">
        <w:rPr>
          <w:rFonts w:ascii="Book Antiqua" w:hAnsi="Book Antiqua" w:cs="Times New Roman"/>
          <w:sz w:val="24"/>
          <w:szCs w:val="24"/>
        </w:rPr>
        <w:t xml:space="preserve">bahwa tokoh Keira mementingkan diri sendiri bahkan sampai memaksa tanpa menghiraukan realitas dan etika saat keinginannya tidak terpenuhi merupakan salah satu ciri </w:t>
      </w:r>
      <w:r w:rsidRPr="00B74FC8">
        <w:rPr>
          <w:rFonts w:ascii="Book Antiqua" w:hAnsi="Book Antiqua" w:cs="Times New Roman"/>
          <w:i/>
          <w:sz w:val="24"/>
          <w:szCs w:val="24"/>
        </w:rPr>
        <w:t>id.</w:t>
      </w:r>
      <w:r w:rsidRPr="00B74FC8">
        <w:rPr>
          <w:rFonts w:ascii="Book Antiqua" w:hAnsi="Book Antiqua" w:cs="Times New Roman"/>
          <w:sz w:val="24"/>
          <w:szCs w:val="24"/>
        </w:rPr>
        <w:t xml:space="preserve"> </w:t>
      </w:r>
    </w:p>
    <w:p w14:paraId="1CF91E89" w14:textId="106AD24A" w:rsidR="00787D82" w:rsidRPr="00F2601D" w:rsidRDefault="00F2601D" w:rsidP="003968E6">
      <w:pPr>
        <w:spacing w:after="0" w:line="20" w:lineRule="atLeast"/>
        <w:jc w:val="both"/>
        <w:rPr>
          <w:rFonts w:ascii="Book Antiqua" w:hAnsi="Book Antiqua" w:cs="Times New Roman"/>
          <w:b/>
          <w:bCs/>
          <w:sz w:val="24"/>
          <w:szCs w:val="24"/>
        </w:rPr>
      </w:pPr>
      <w:r>
        <w:rPr>
          <w:rFonts w:ascii="Book Antiqua" w:hAnsi="Book Antiqua" w:cs="Times New Roman"/>
          <w:b/>
          <w:bCs/>
          <w:sz w:val="24"/>
          <w:szCs w:val="24"/>
        </w:rPr>
        <w:t>Data (3)</w:t>
      </w:r>
    </w:p>
    <w:p w14:paraId="6D122092" w14:textId="10566016" w:rsidR="00F2601D" w:rsidRPr="00F2601D" w:rsidRDefault="00F2601D" w:rsidP="003968E6">
      <w:pPr>
        <w:tabs>
          <w:tab w:val="left" w:pos="2415"/>
        </w:tabs>
        <w:spacing w:after="0" w:line="20" w:lineRule="atLeast"/>
        <w:jc w:val="both"/>
        <w:rPr>
          <w:rFonts w:ascii="Book Antiqua" w:hAnsi="Book Antiqua" w:cs="Times New Roman"/>
          <w:b/>
          <w:sz w:val="24"/>
          <w:szCs w:val="24"/>
        </w:rPr>
      </w:pPr>
      <w:r w:rsidRPr="00F2601D">
        <w:rPr>
          <w:rFonts w:ascii="Book Antiqua" w:hAnsi="Book Antiqua" w:cs="Times New Roman"/>
          <w:sz w:val="24"/>
          <w:szCs w:val="24"/>
        </w:rPr>
        <w:t>“Iya. Aku tidak bisa melupakannya. Rasa sakit dan kebencian itu tak bisa aku enyahkan. Mereka muslim ekstremis itu, merenggut ayahku dengan kejam….” (Hlm.</w:t>
      </w:r>
      <w:r>
        <w:rPr>
          <w:rFonts w:ascii="Book Antiqua" w:hAnsi="Book Antiqua" w:cs="Times New Roman"/>
          <w:sz w:val="24"/>
          <w:szCs w:val="24"/>
        </w:rPr>
        <w:t xml:space="preserve"> </w:t>
      </w:r>
      <w:r w:rsidRPr="00F2601D">
        <w:rPr>
          <w:rFonts w:ascii="Book Antiqua" w:hAnsi="Book Antiqua" w:cs="Times New Roman"/>
          <w:sz w:val="24"/>
          <w:szCs w:val="24"/>
        </w:rPr>
        <w:t xml:space="preserve">309) </w:t>
      </w:r>
    </w:p>
    <w:p w14:paraId="4976D6F4" w14:textId="4D75DB25" w:rsidR="009371E8" w:rsidRDefault="00F2601D" w:rsidP="003968E6">
      <w:pPr>
        <w:spacing w:after="0" w:line="20" w:lineRule="atLeast"/>
        <w:ind w:firstLine="720"/>
        <w:jc w:val="both"/>
        <w:rPr>
          <w:rFonts w:ascii="Book Antiqua" w:hAnsi="Book Antiqua" w:cs="Times New Roman"/>
          <w:i/>
          <w:sz w:val="24"/>
          <w:szCs w:val="24"/>
        </w:rPr>
      </w:pPr>
      <w:r w:rsidRPr="00C946D2">
        <w:rPr>
          <w:rFonts w:ascii="Book Antiqua" w:hAnsi="Book Antiqua" w:cs="Times New Roman"/>
          <w:sz w:val="24"/>
          <w:szCs w:val="24"/>
        </w:rPr>
        <w:t xml:space="preserve">Kutipan dialog di atas menggambarkan tindak refleks </w:t>
      </w:r>
      <w:r w:rsidRPr="00C946D2">
        <w:rPr>
          <w:rFonts w:ascii="Book Antiqua" w:hAnsi="Book Antiqua" w:cs="Times New Roman"/>
          <w:i/>
          <w:sz w:val="24"/>
          <w:szCs w:val="24"/>
        </w:rPr>
        <w:t>id</w:t>
      </w:r>
      <w:r w:rsidRPr="00C946D2">
        <w:rPr>
          <w:rFonts w:ascii="Book Antiqua" w:hAnsi="Book Antiqua" w:cs="Times New Roman"/>
          <w:sz w:val="24"/>
          <w:szCs w:val="24"/>
        </w:rPr>
        <w:t xml:space="preserve"> atas kekecewaan, rasa sakit, dan benci yang terus mempengaruhi alam bawah sadarnya. Ini terlihat pada kalimat</w:t>
      </w:r>
      <w:r w:rsidRPr="00C946D2">
        <w:rPr>
          <w:rFonts w:ascii="Book Antiqua" w:hAnsi="Book Antiqua" w:cs="Times New Roman"/>
          <w:b/>
          <w:sz w:val="24"/>
          <w:szCs w:val="24"/>
        </w:rPr>
        <w:t>: ‘Aku tidak bisa melupakannya; mereka muslim ekstremis.’</w:t>
      </w:r>
      <w:r w:rsidRPr="00C946D2">
        <w:rPr>
          <w:rFonts w:ascii="Book Antiqua" w:hAnsi="Book Antiqua" w:cs="Times New Roman"/>
          <w:sz w:val="24"/>
          <w:szCs w:val="24"/>
        </w:rPr>
        <w:t xml:space="preserve">jelas kutipan dialog ini termasuk dalam struktur psikologi </w:t>
      </w:r>
      <w:r w:rsidRPr="00C946D2">
        <w:rPr>
          <w:rFonts w:ascii="Book Antiqua" w:hAnsi="Book Antiqua" w:cs="Times New Roman"/>
          <w:i/>
          <w:sz w:val="24"/>
          <w:szCs w:val="24"/>
        </w:rPr>
        <w:t>id.</w:t>
      </w:r>
    </w:p>
    <w:p w14:paraId="3257E7F0" w14:textId="77777777" w:rsidR="00B41280" w:rsidRDefault="009371E8" w:rsidP="003968E6">
      <w:pPr>
        <w:spacing w:after="0" w:line="20" w:lineRule="atLeast"/>
        <w:jc w:val="both"/>
        <w:rPr>
          <w:rFonts w:ascii="Book Antiqua" w:hAnsi="Book Antiqua" w:cs="Times New Roman"/>
          <w:b/>
          <w:bCs/>
          <w:iCs/>
          <w:sz w:val="24"/>
          <w:szCs w:val="24"/>
        </w:rPr>
      </w:pPr>
      <w:r>
        <w:rPr>
          <w:rFonts w:ascii="Book Antiqua" w:hAnsi="Book Antiqua" w:cs="Times New Roman"/>
          <w:b/>
          <w:bCs/>
          <w:iCs/>
          <w:sz w:val="24"/>
          <w:szCs w:val="24"/>
        </w:rPr>
        <w:t>Data (4)</w:t>
      </w:r>
    </w:p>
    <w:p w14:paraId="02ABF26E" w14:textId="47AF7CEA" w:rsidR="00B41280" w:rsidRPr="00B41280" w:rsidRDefault="00B41280" w:rsidP="003968E6">
      <w:pPr>
        <w:spacing w:after="0" w:line="20" w:lineRule="atLeast"/>
        <w:jc w:val="both"/>
        <w:rPr>
          <w:rFonts w:ascii="Book Antiqua" w:hAnsi="Book Antiqua" w:cs="Times New Roman"/>
          <w:b/>
          <w:bCs/>
          <w:iCs/>
          <w:sz w:val="24"/>
          <w:szCs w:val="24"/>
        </w:rPr>
      </w:pPr>
      <w:r w:rsidRPr="00B41280">
        <w:rPr>
          <w:rFonts w:ascii="Book Antiqua" w:hAnsi="Book Antiqua" w:cs="Times New Roman"/>
          <w:sz w:val="24"/>
          <w:szCs w:val="24"/>
        </w:rPr>
        <w:t xml:space="preserve">Keira </w:t>
      </w:r>
      <w:r w:rsidRPr="00291EA5">
        <w:rPr>
          <w:rFonts w:ascii="Book Antiqua" w:hAnsi="Book Antiqua" w:cs="Times New Roman"/>
          <w:b/>
          <w:bCs/>
          <w:sz w:val="24"/>
          <w:szCs w:val="24"/>
        </w:rPr>
        <w:t>melempar segepok uang</w:t>
      </w:r>
      <w:r w:rsidRPr="00B41280">
        <w:rPr>
          <w:rFonts w:ascii="Book Antiqua" w:hAnsi="Book Antiqua" w:cs="Times New Roman"/>
          <w:sz w:val="24"/>
          <w:szCs w:val="24"/>
        </w:rPr>
        <w:t xml:space="preserve"> ke atas meja sofa lalu </w:t>
      </w:r>
      <w:r w:rsidRPr="00291EA5">
        <w:rPr>
          <w:rFonts w:ascii="Book Antiqua" w:hAnsi="Book Antiqua" w:cs="Times New Roman"/>
          <w:b/>
          <w:bCs/>
          <w:sz w:val="24"/>
          <w:szCs w:val="24"/>
        </w:rPr>
        <w:t>keluar dengan tidak ramah</w:t>
      </w:r>
      <w:r w:rsidRPr="00B41280">
        <w:rPr>
          <w:rFonts w:ascii="Book Antiqua" w:hAnsi="Book Antiqua" w:cs="Times New Roman"/>
          <w:sz w:val="24"/>
          <w:szCs w:val="24"/>
        </w:rPr>
        <w:t>. (Hlm.493)</w:t>
      </w:r>
    </w:p>
    <w:p w14:paraId="732F7738" w14:textId="77C6EB91" w:rsidR="00B41280" w:rsidRPr="00B41280" w:rsidRDefault="00B41280" w:rsidP="003968E6">
      <w:pPr>
        <w:spacing w:after="0" w:line="20" w:lineRule="atLeast"/>
        <w:ind w:firstLine="720"/>
        <w:jc w:val="both"/>
        <w:rPr>
          <w:rFonts w:ascii="Book Antiqua" w:hAnsi="Book Antiqua" w:cs="Times New Roman"/>
          <w:i/>
          <w:sz w:val="24"/>
          <w:szCs w:val="24"/>
        </w:rPr>
      </w:pPr>
      <w:r w:rsidRPr="00C946D2">
        <w:rPr>
          <w:rFonts w:ascii="Book Antiqua" w:hAnsi="Book Antiqua" w:cs="Times New Roman"/>
          <w:sz w:val="24"/>
          <w:szCs w:val="24"/>
        </w:rPr>
        <w:t xml:space="preserve">Penggalan narasi tersebut sepenuhnya memperlihatkan sifat arogansi tokoh Keira yang sudah antipati, sehingga ciri tersebut termasuk dalam kategori kepribadian </w:t>
      </w:r>
      <w:r w:rsidRPr="00C946D2">
        <w:rPr>
          <w:rFonts w:ascii="Book Antiqua" w:hAnsi="Book Antiqua" w:cs="Times New Roman"/>
          <w:i/>
          <w:sz w:val="24"/>
          <w:szCs w:val="24"/>
        </w:rPr>
        <w:t>id.</w:t>
      </w:r>
    </w:p>
    <w:p w14:paraId="5921498D" w14:textId="77777777" w:rsidR="00B41280" w:rsidRDefault="00B41280" w:rsidP="003968E6">
      <w:pPr>
        <w:spacing w:after="0" w:line="20" w:lineRule="atLeast"/>
        <w:jc w:val="both"/>
        <w:rPr>
          <w:rFonts w:ascii="Book Antiqua" w:hAnsi="Book Antiqua"/>
          <w:b/>
          <w:bCs/>
          <w:color w:val="000000"/>
          <w:spacing w:val="-6"/>
          <w:sz w:val="24"/>
          <w:szCs w:val="24"/>
        </w:rPr>
      </w:pPr>
    </w:p>
    <w:p w14:paraId="2E7201A5" w14:textId="25481383" w:rsidR="00F2601D" w:rsidRPr="00E914EF" w:rsidRDefault="00F2601D" w:rsidP="003968E6">
      <w:pPr>
        <w:spacing w:after="0" w:line="20" w:lineRule="atLeast"/>
        <w:jc w:val="both"/>
        <w:rPr>
          <w:rFonts w:ascii="Book Antiqua" w:hAnsi="Book Antiqua"/>
          <w:b/>
          <w:bCs/>
          <w:i/>
          <w:iCs/>
          <w:color w:val="000000"/>
          <w:spacing w:val="-6"/>
          <w:sz w:val="24"/>
          <w:szCs w:val="24"/>
        </w:rPr>
      </w:pPr>
      <w:r w:rsidRPr="00FB3A9A">
        <w:rPr>
          <w:rFonts w:ascii="Book Antiqua" w:hAnsi="Book Antiqua"/>
          <w:b/>
          <w:bCs/>
          <w:color w:val="000000"/>
          <w:spacing w:val="-6"/>
          <w:sz w:val="24"/>
          <w:szCs w:val="24"/>
        </w:rPr>
        <w:t xml:space="preserve">Hasil temuan struktur kepribadian </w:t>
      </w:r>
      <w:r w:rsidRPr="00FB3A9A">
        <w:rPr>
          <w:rFonts w:ascii="Book Antiqua" w:hAnsi="Book Antiqua"/>
          <w:b/>
          <w:bCs/>
          <w:i/>
          <w:iCs/>
          <w:color w:val="000000"/>
          <w:spacing w:val="-6"/>
          <w:sz w:val="24"/>
          <w:szCs w:val="24"/>
        </w:rPr>
        <w:t>ego</w:t>
      </w:r>
    </w:p>
    <w:p w14:paraId="66B5D4E8" w14:textId="77777777" w:rsidR="00F2601D" w:rsidRDefault="00F2601D" w:rsidP="003968E6">
      <w:pPr>
        <w:pStyle w:val="NormalWeb"/>
        <w:spacing w:before="0" w:beforeAutospacing="0" w:after="0" w:afterAutospacing="0" w:line="20" w:lineRule="atLeast"/>
        <w:jc w:val="both"/>
        <w:rPr>
          <w:rFonts w:ascii="Book Antiqua" w:hAnsi="Book Antiqua"/>
          <w:b/>
          <w:bCs/>
        </w:rPr>
      </w:pPr>
      <w:r>
        <w:rPr>
          <w:rFonts w:ascii="Book Antiqua" w:hAnsi="Book Antiqua"/>
          <w:b/>
          <w:bCs/>
        </w:rPr>
        <w:t>Data (1)</w:t>
      </w:r>
    </w:p>
    <w:p w14:paraId="5662039C" w14:textId="7DCFBB2D" w:rsidR="001A2F24" w:rsidRPr="001A2F24" w:rsidRDefault="001A2F24" w:rsidP="003968E6">
      <w:pPr>
        <w:spacing w:after="0" w:line="20" w:lineRule="atLeast"/>
        <w:jc w:val="both"/>
        <w:rPr>
          <w:rFonts w:ascii="Book Antiqua" w:hAnsi="Book Antiqua" w:cs="Times New Roman"/>
          <w:sz w:val="24"/>
          <w:szCs w:val="24"/>
        </w:rPr>
      </w:pPr>
      <w:r>
        <w:rPr>
          <w:rFonts w:ascii="Book Antiqua" w:hAnsi="Book Antiqua" w:cs="Times New Roman"/>
          <w:sz w:val="24"/>
          <w:szCs w:val="24"/>
        </w:rPr>
        <w:t>“</w:t>
      </w:r>
      <w:r w:rsidRPr="001A2F24">
        <w:rPr>
          <w:rFonts w:ascii="Book Antiqua" w:hAnsi="Book Antiqua" w:cs="Times New Roman"/>
          <w:sz w:val="24"/>
          <w:szCs w:val="24"/>
        </w:rPr>
        <w:t>Gadis itu menyampaikan terima kasih dengan dingin dan langsung mengeloyor ke rumahnya….</w:t>
      </w:r>
      <w:r>
        <w:rPr>
          <w:rFonts w:ascii="Book Antiqua" w:hAnsi="Book Antiqua" w:cs="Times New Roman"/>
          <w:sz w:val="24"/>
          <w:szCs w:val="24"/>
        </w:rPr>
        <w:t>”</w:t>
      </w:r>
      <w:r w:rsidRPr="001A2F24">
        <w:rPr>
          <w:rFonts w:ascii="Book Antiqua" w:hAnsi="Book Antiqua" w:cs="Times New Roman"/>
          <w:sz w:val="24"/>
          <w:szCs w:val="24"/>
        </w:rPr>
        <w:t xml:space="preserve"> (Hlm.</w:t>
      </w:r>
      <w:r>
        <w:rPr>
          <w:rFonts w:ascii="Book Antiqua" w:hAnsi="Book Antiqua" w:cs="Times New Roman"/>
          <w:sz w:val="24"/>
          <w:szCs w:val="24"/>
        </w:rPr>
        <w:t xml:space="preserve"> </w:t>
      </w:r>
      <w:r w:rsidRPr="001A2F24">
        <w:rPr>
          <w:rFonts w:ascii="Book Antiqua" w:hAnsi="Book Antiqua" w:cs="Times New Roman"/>
          <w:sz w:val="24"/>
          <w:szCs w:val="24"/>
        </w:rPr>
        <w:t>15)</w:t>
      </w:r>
      <w:r>
        <w:rPr>
          <w:rFonts w:ascii="Book Antiqua" w:hAnsi="Book Antiqua" w:cs="Times New Roman"/>
          <w:sz w:val="24"/>
          <w:szCs w:val="24"/>
        </w:rPr>
        <w:t>.</w:t>
      </w:r>
      <w:r w:rsidRPr="00C946D2">
        <w:rPr>
          <w:rFonts w:ascii="Book Antiqua" w:hAnsi="Book Antiqua" w:cs="Times New Roman"/>
          <w:b/>
          <w:sz w:val="24"/>
          <w:szCs w:val="24"/>
        </w:rPr>
        <w:t xml:space="preserve"> </w:t>
      </w:r>
    </w:p>
    <w:p w14:paraId="093162E6" w14:textId="77777777" w:rsidR="001A2F24" w:rsidRDefault="001A2F24" w:rsidP="003968E6">
      <w:pPr>
        <w:spacing w:after="0" w:line="20" w:lineRule="atLeast"/>
        <w:ind w:firstLine="720"/>
        <w:jc w:val="both"/>
        <w:rPr>
          <w:rFonts w:ascii="Book Antiqua" w:hAnsi="Book Antiqua" w:cs="Times New Roman"/>
          <w:sz w:val="24"/>
          <w:szCs w:val="24"/>
        </w:rPr>
      </w:pPr>
      <w:r w:rsidRPr="00C946D2">
        <w:rPr>
          <w:rFonts w:ascii="Book Antiqua" w:hAnsi="Book Antiqua" w:cs="Times New Roman"/>
          <w:sz w:val="24"/>
          <w:szCs w:val="24"/>
        </w:rPr>
        <w:t xml:space="preserve">Dari potongan narasi di atas menggambarkan bahwa si tokoh Keira mengandung prinsip </w:t>
      </w:r>
      <w:r w:rsidRPr="00C946D2">
        <w:rPr>
          <w:rFonts w:ascii="Book Antiqua" w:hAnsi="Book Antiqua" w:cs="Times New Roman"/>
          <w:i/>
          <w:sz w:val="24"/>
          <w:szCs w:val="24"/>
        </w:rPr>
        <w:t xml:space="preserve">ego. </w:t>
      </w:r>
      <w:r w:rsidRPr="00C946D2">
        <w:rPr>
          <w:rFonts w:ascii="Book Antiqua" w:hAnsi="Book Antiqua" w:cs="Times New Roman"/>
          <w:sz w:val="24"/>
          <w:szCs w:val="24"/>
        </w:rPr>
        <w:t xml:space="preserve">Pengambilan keputusan pikirannya mencoba dipaksa disesuaikan dengan realitas bahwa ucapan terima kasih harus disampaikan meski dengan berat hati. </w:t>
      </w:r>
    </w:p>
    <w:p w14:paraId="0A1AE701" w14:textId="3EB1EB68" w:rsidR="001A2F24" w:rsidRDefault="001A2F24" w:rsidP="003968E6">
      <w:pPr>
        <w:spacing w:after="0" w:line="20" w:lineRule="atLeast"/>
        <w:jc w:val="both"/>
        <w:rPr>
          <w:rFonts w:ascii="Book Antiqua" w:hAnsi="Book Antiqua" w:cs="Times New Roman"/>
          <w:b/>
          <w:bCs/>
          <w:sz w:val="24"/>
          <w:szCs w:val="24"/>
        </w:rPr>
      </w:pPr>
      <w:r>
        <w:rPr>
          <w:rFonts w:ascii="Book Antiqua" w:hAnsi="Book Antiqua" w:cs="Times New Roman"/>
          <w:b/>
          <w:bCs/>
          <w:sz w:val="24"/>
          <w:szCs w:val="24"/>
        </w:rPr>
        <w:t>Data (2)</w:t>
      </w:r>
    </w:p>
    <w:p w14:paraId="2B06C7A4" w14:textId="0EDB61EE" w:rsidR="0035092A" w:rsidRPr="0035092A" w:rsidRDefault="0035092A" w:rsidP="003968E6">
      <w:pPr>
        <w:tabs>
          <w:tab w:val="left" w:pos="2415"/>
        </w:tabs>
        <w:spacing w:after="0" w:line="20" w:lineRule="atLeast"/>
        <w:jc w:val="both"/>
        <w:rPr>
          <w:rFonts w:ascii="Book Antiqua" w:hAnsi="Book Antiqua" w:cs="Times New Roman"/>
          <w:b/>
          <w:sz w:val="24"/>
          <w:szCs w:val="24"/>
        </w:rPr>
      </w:pPr>
      <w:r>
        <w:rPr>
          <w:rFonts w:ascii="Book Antiqua" w:hAnsi="Book Antiqua" w:cs="Times New Roman"/>
          <w:sz w:val="24"/>
          <w:szCs w:val="24"/>
        </w:rPr>
        <w:t>“</w:t>
      </w:r>
      <w:r w:rsidRPr="0035092A">
        <w:rPr>
          <w:rFonts w:ascii="Book Antiqua" w:hAnsi="Book Antiqua" w:cs="Times New Roman"/>
          <w:sz w:val="24"/>
          <w:szCs w:val="24"/>
        </w:rPr>
        <w:t>Keira melelang ke-virgin-annya. Keira membuka angka seratus ribu poundsterling. Keira mengatakan ia melakukan itu demi meraih cita-cita untuk kuliah di sekolah musik terkemuka di Inggris.</w:t>
      </w:r>
      <w:r>
        <w:rPr>
          <w:rFonts w:ascii="Book Antiqua" w:hAnsi="Book Antiqua" w:cs="Times New Roman"/>
          <w:sz w:val="24"/>
          <w:szCs w:val="24"/>
        </w:rPr>
        <w:t>”</w:t>
      </w:r>
      <w:r w:rsidRPr="0035092A">
        <w:rPr>
          <w:rFonts w:ascii="Book Antiqua" w:hAnsi="Book Antiqua" w:cs="Times New Roman"/>
          <w:sz w:val="24"/>
          <w:szCs w:val="24"/>
        </w:rPr>
        <w:t xml:space="preserve"> (Hlm. 211)</w:t>
      </w:r>
    </w:p>
    <w:p w14:paraId="1C5C55A8" w14:textId="77777777" w:rsidR="0035092A" w:rsidRPr="00C946D2" w:rsidRDefault="0035092A" w:rsidP="003968E6">
      <w:pPr>
        <w:spacing w:after="0" w:line="20" w:lineRule="atLeast"/>
        <w:ind w:firstLine="720"/>
        <w:jc w:val="both"/>
        <w:rPr>
          <w:rFonts w:ascii="Book Antiqua" w:hAnsi="Book Antiqua" w:cs="Times New Roman"/>
          <w:sz w:val="24"/>
          <w:szCs w:val="24"/>
        </w:rPr>
      </w:pPr>
      <w:r w:rsidRPr="00C946D2">
        <w:rPr>
          <w:rFonts w:ascii="Book Antiqua" w:hAnsi="Book Antiqua" w:cs="Times New Roman"/>
          <w:sz w:val="24"/>
          <w:szCs w:val="24"/>
        </w:rPr>
        <w:lastRenderedPageBreak/>
        <w:t xml:space="preserve">Dari penggalan narasi di atas menggambarkan jelas bentuk </w:t>
      </w:r>
      <w:r w:rsidRPr="00C946D2">
        <w:rPr>
          <w:rFonts w:ascii="Book Antiqua" w:hAnsi="Book Antiqua" w:cs="Times New Roman"/>
          <w:i/>
          <w:sz w:val="24"/>
          <w:szCs w:val="24"/>
        </w:rPr>
        <w:t>ego</w:t>
      </w:r>
      <w:r w:rsidRPr="00C946D2">
        <w:rPr>
          <w:rFonts w:ascii="Book Antiqua" w:hAnsi="Book Antiqua" w:cs="Times New Roman"/>
          <w:sz w:val="24"/>
          <w:szCs w:val="24"/>
        </w:rPr>
        <w:t xml:space="preserve"> karena sang tokoh yang mencoba realistis untuk memenuhi tuntutan </w:t>
      </w:r>
      <w:r w:rsidRPr="00C946D2">
        <w:rPr>
          <w:rFonts w:ascii="Book Antiqua" w:hAnsi="Book Antiqua" w:cs="Times New Roman"/>
          <w:i/>
          <w:sz w:val="24"/>
          <w:szCs w:val="24"/>
        </w:rPr>
        <w:t xml:space="preserve">id </w:t>
      </w:r>
      <w:r w:rsidRPr="00C946D2">
        <w:rPr>
          <w:rFonts w:ascii="Book Antiqua" w:hAnsi="Book Antiqua" w:cs="Times New Roman"/>
          <w:sz w:val="24"/>
          <w:szCs w:val="24"/>
        </w:rPr>
        <w:t xml:space="preserve">dengan melakukan aksi agar masalahnya mendapat jalan keluar meski tanpa memperdulikan konsekuensi. </w:t>
      </w:r>
      <w:r w:rsidRPr="00C946D2">
        <w:rPr>
          <w:rFonts w:ascii="Book Antiqua" w:hAnsi="Book Antiqua"/>
          <w:sz w:val="24"/>
          <w:szCs w:val="24"/>
        </w:rPr>
        <w:t>Tokoh Keira hendak melelang kevirginannya karena keinginannya untuk dapat sekolah di tempat yang banyak melahirkan pemain biola yang besar dan terkenal.</w:t>
      </w:r>
    </w:p>
    <w:p w14:paraId="2098A20C" w14:textId="77777777" w:rsidR="0086493A" w:rsidRDefault="00407503" w:rsidP="003968E6">
      <w:pPr>
        <w:spacing w:after="0" w:line="20" w:lineRule="atLeast"/>
        <w:jc w:val="both"/>
        <w:rPr>
          <w:rFonts w:ascii="Book Antiqua" w:hAnsi="Book Antiqua" w:cs="Times New Roman"/>
          <w:b/>
          <w:bCs/>
          <w:sz w:val="24"/>
          <w:szCs w:val="24"/>
        </w:rPr>
      </w:pPr>
      <w:r>
        <w:rPr>
          <w:rFonts w:ascii="Book Antiqua" w:hAnsi="Book Antiqua" w:cs="Times New Roman"/>
          <w:b/>
          <w:bCs/>
          <w:sz w:val="24"/>
          <w:szCs w:val="24"/>
        </w:rPr>
        <w:t>Data (3)</w:t>
      </w:r>
    </w:p>
    <w:p w14:paraId="6E5B9600" w14:textId="77777777" w:rsidR="0086493A" w:rsidRDefault="0086493A" w:rsidP="003968E6">
      <w:pPr>
        <w:spacing w:after="0" w:line="20" w:lineRule="atLeast"/>
        <w:jc w:val="both"/>
        <w:rPr>
          <w:rFonts w:ascii="Book Antiqua" w:hAnsi="Book Antiqua" w:cs="Times New Roman"/>
          <w:b/>
          <w:bCs/>
          <w:sz w:val="24"/>
          <w:szCs w:val="24"/>
        </w:rPr>
      </w:pPr>
      <w:r w:rsidRPr="0086493A">
        <w:rPr>
          <w:rFonts w:ascii="Book Antiqua" w:hAnsi="Book Antiqua" w:cs="Times New Roman"/>
          <w:sz w:val="24"/>
          <w:szCs w:val="24"/>
        </w:rPr>
        <w:t>“…Saya mengaku salah, tapi jangan kau putus harapan saya di tengah jalan. Saya janji akan ikuti semua saranmu. Tolong, Nyonya.” (Hlm.309)</w:t>
      </w:r>
    </w:p>
    <w:p w14:paraId="098F9241" w14:textId="76C49380" w:rsidR="00407503" w:rsidRPr="00407503" w:rsidRDefault="0086493A" w:rsidP="003968E6">
      <w:pPr>
        <w:spacing w:after="0" w:line="20" w:lineRule="atLeast"/>
        <w:ind w:firstLine="720"/>
        <w:jc w:val="both"/>
        <w:rPr>
          <w:rFonts w:ascii="Book Antiqua" w:hAnsi="Book Antiqua" w:cs="Times New Roman"/>
          <w:b/>
          <w:bCs/>
          <w:sz w:val="24"/>
          <w:szCs w:val="24"/>
        </w:rPr>
      </w:pPr>
      <w:r w:rsidRPr="00C946D2">
        <w:rPr>
          <w:rFonts w:ascii="Book Antiqua" w:hAnsi="Book Antiqua" w:cs="Times New Roman"/>
          <w:sz w:val="24"/>
          <w:szCs w:val="24"/>
        </w:rPr>
        <w:t xml:space="preserve">Kutipan dialog di atas sepenuhnya menunjukkan refleks </w:t>
      </w:r>
      <w:r w:rsidRPr="00C946D2">
        <w:rPr>
          <w:rFonts w:ascii="Book Antiqua" w:hAnsi="Book Antiqua" w:cs="Times New Roman"/>
          <w:i/>
          <w:sz w:val="24"/>
          <w:szCs w:val="24"/>
        </w:rPr>
        <w:t>ego</w:t>
      </w:r>
      <w:r w:rsidRPr="00C946D2">
        <w:rPr>
          <w:rFonts w:ascii="Book Antiqua" w:hAnsi="Book Antiqua" w:cs="Times New Roman"/>
          <w:sz w:val="24"/>
          <w:szCs w:val="24"/>
        </w:rPr>
        <w:t xml:space="preserve">. Ini dipengaruhi oleh kebutuhan primer atau keperluan manusia yaitu tokoh Keira untuk berhubungan baik dengan realita yang dianggapnya cara paling realistis dan cukup solutif tuntutan keadaan terpenuhi yaitu dengan mengakui kesalahannya. Maka dialog di atas termasuk dalam psikologi </w:t>
      </w:r>
      <w:r w:rsidRPr="00C946D2">
        <w:rPr>
          <w:rFonts w:ascii="Book Antiqua" w:hAnsi="Book Antiqua" w:cs="Times New Roman"/>
          <w:i/>
          <w:sz w:val="24"/>
          <w:szCs w:val="24"/>
        </w:rPr>
        <w:t>ego</w:t>
      </w:r>
      <w:r w:rsidRPr="00C946D2">
        <w:rPr>
          <w:rFonts w:ascii="Book Antiqua" w:hAnsi="Book Antiqua" w:cs="Times New Roman"/>
          <w:sz w:val="24"/>
          <w:szCs w:val="24"/>
        </w:rPr>
        <w:t>.</w:t>
      </w:r>
    </w:p>
    <w:p w14:paraId="469200CC" w14:textId="77777777" w:rsidR="0089738B" w:rsidRPr="00AE395F" w:rsidRDefault="0089738B" w:rsidP="003968E6">
      <w:pPr>
        <w:pStyle w:val="NormalWeb"/>
        <w:spacing w:before="0" w:beforeAutospacing="0" w:after="0" w:afterAutospacing="0" w:line="20" w:lineRule="atLeast"/>
        <w:jc w:val="both"/>
        <w:rPr>
          <w:rFonts w:ascii="Book Antiqua" w:hAnsi="Book Antiqua"/>
          <w:color w:val="000000"/>
          <w:spacing w:val="-6"/>
        </w:rPr>
      </w:pPr>
    </w:p>
    <w:p w14:paraId="4684B93D" w14:textId="05F9BFDD" w:rsidR="0086493A" w:rsidRPr="00E914EF" w:rsidRDefault="0086493A" w:rsidP="003968E6">
      <w:pPr>
        <w:spacing w:after="0" w:line="20" w:lineRule="atLeast"/>
        <w:jc w:val="both"/>
        <w:rPr>
          <w:rFonts w:ascii="Book Antiqua" w:hAnsi="Book Antiqua"/>
          <w:b/>
          <w:bCs/>
          <w:i/>
          <w:iCs/>
          <w:color w:val="000000"/>
          <w:spacing w:val="-6"/>
          <w:sz w:val="24"/>
          <w:szCs w:val="24"/>
        </w:rPr>
      </w:pPr>
      <w:r w:rsidRPr="00FB3A9A">
        <w:rPr>
          <w:rFonts w:ascii="Book Antiqua" w:hAnsi="Book Antiqua"/>
          <w:b/>
          <w:bCs/>
          <w:color w:val="000000"/>
          <w:spacing w:val="-6"/>
          <w:sz w:val="24"/>
          <w:szCs w:val="24"/>
        </w:rPr>
        <w:t xml:space="preserve">Hasil temuan struktur kepribadian </w:t>
      </w:r>
      <w:r>
        <w:rPr>
          <w:rFonts w:ascii="Book Antiqua" w:hAnsi="Book Antiqua"/>
          <w:b/>
          <w:bCs/>
          <w:color w:val="000000"/>
          <w:spacing w:val="-6"/>
          <w:sz w:val="24"/>
          <w:szCs w:val="24"/>
        </w:rPr>
        <w:t>super</w:t>
      </w:r>
      <w:r w:rsidRPr="00FB3A9A">
        <w:rPr>
          <w:rFonts w:ascii="Book Antiqua" w:hAnsi="Book Antiqua"/>
          <w:b/>
          <w:bCs/>
          <w:i/>
          <w:iCs/>
          <w:color w:val="000000"/>
          <w:spacing w:val="-6"/>
          <w:sz w:val="24"/>
          <w:szCs w:val="24"/>
        </w:rPr>
        <w:t>ego</w:t>
      </w:r>
    </w:p>
    <w:p w14:paraId="6CC33CE3" w14:textId="77777777" w:rsidR="0086493A" w:rsidRDefault="0086493A" w:rsidP="003968E6">
      <w:pPr>
        <w:pStyle w:val="NormalWeb"/>
        <w:spacing w:before="0" w:beforeAutospacing="0" w:after="0" w:afterAutospacing="0" w:line="20" w:lineRule="atLeast"/>
        <w:jc w:val="both"/>
        <w:rPr>
          <w:rFonts w:ascii="Book Antiqua" w:hAnsi="Book Antiqua"/>
          <w:b/>
          <w:bCs/>
        </w:rPr>
      </w:pPr>
      <w:r>
        <w:rPr>
          <w:rFonts w:ascii="Book Antiqua" w:hAnsi="Book Antiqua"/>
          <w:b/>
          <w:bCs/>
        </w:rPr>
        <w:t>Data (1)</w:t>
      </w:r>
    </w:p>
    <w:p w14:paraId="6BBEF075" w14:textId="2308123E" w:rsidR="005C6C38" w:rsidRPr="004F5775" w:rsidRDefault="004F5775" w:rsidP="003968E6">
      <w:pPr>
        <w:tabs>
          <w:tab w:val="left" w:pos="2850"/>
        </w:tabs>
        <w:spacing w:after="0" w:line="20" w:lineRule="atLeast"/>
        <w:jc w:val="both"/>
        <w:rPr>
          <w:rFonts w:ascii="Book Antiqua" w:hAnsi="Book Antiqua" w:cs="Times New Roman"/>
          <w:b/>
          <w:sz w:val="24"/>
          <w:szCs w:val="24"/>
        </w:rPr>
      </w:pPr>
      <w:r>
        <w:rPr>
          <w:rFonts w:ascii="Book Antiqua" w:hAnsi="Book Antiqua" w:cs="Times New Roman"/>
          <w:sz w:val="24"/>
          <w:szCs w:val="24"/>
        </w:rPr>
        <w:t>“</w:t>
      </w:r>
      <w:r w:rsidR="005C6C38" w:rsidRPr="004F5775">
        <w:rPr>
          <w:rFonts w:ascii="Book Antiqua" w:hAnsi="Book Antiqua" w:cs="Times New Roman"/>
          <w:sz w:val="24"/>
          <w:szCs w:val="24"/>
        </w:rPr>
        <w:t>Tampaknya sang ibu menangis, begitu juga Keira. Nyonya Janet berulang kali minta maaf kepada Keira, namun Keira bilang ibunya tidak harus minta maaf kepadanya sebab ia juga merasa bersalah.</w:t>
      </w:r>
      <w:r>
        <w:rPr>
          <w:rFonts w:ascii="Book Antiqua" w:hAnsi="Book Antiqua" w:cs="Times New Roman"/>
          <w:sz w:val="24"/>
          <w:szCs w:val="24"/>
        </w:rPr>
        <w:t>”</w:t>
      </w:r>
      <w:r w:rsidR="005C6C38" w:rsidRPr="004F5775">
        <w:rPr>
          <w:rFonts w:ascii="Book Antiqua" w:hAnsi="Book Antiqua" w:cs="Times New Roman"/>
          <w:sz w:val="24"/>
          <w:szCs w:val="24"/>
        </w:rPr>
        <w:t xml:space="preserve"> (Hlm.</w:t>
      </w:r>
      <w:r>
        <w:rPr>
          <w:rFonts w:ascii="Book Antiqua" w:hAnsi="Book Antiqua" w:cs="Times New Roman"/>
          <w:sz w:val="24"/>
          <w:szCs w:val="24"/>
        </w:rPr>
        <w:t xml:space="preserve"> </w:t>
      </w:r>
      <w:r w:rsidR="005C6C38" w:rsidRPr="004F5775">
        <w:rPr>
          <w:rFonts w:ascii="Book Antiqua" w:hAnsi="Book Antiqua" w:cs="Times New Roman"/>
          <w:sz w:val="24"/>
          <w:szCs w:val="24"/>
        </w:rPr>
        <w:t>250)</w:t>
      </w:r>
      <w:r>
        <w:rPr>
          <w:rFonts w:ascii="Book Antiqua" w:hAnsi="Book Antiqua" w:cs="Times New Roman"/>
          <w:sz w:val="24"/>
          <w:szCs w:val="24"/>
        </w:rPr>
        <w:t>.</w:t>
      </w:r>
    </w:p>
    <w:p w14:paraId="031DBB6D" w14:textId="0DE28C28" w:rsidR="005C6C38" w:rsidRDefault="005C6C38" w:rsidP="003968E6">
      <w:pPr>
        <w:spacing w:after="0" w:line="20" w:lineRule="atLeast"/>
        <w:ind w:firstLine="720"/>
        <w:jc w:val="both"/>
        <w:rPr>
          <w:rFonts w:ascii="Book Antiqua" w:hAnsi="Book Antiqua" w:cs="Times New Roman"/>
          <w:sz w:val="24"/>
          <w:szCs w:val="24"/>
        </w:rPr>
      </w:pPr>
      <w:r w:rsidRPr="00C946D2">
        <w:rPr>
          <w:rFonts w:ascii="Book Antiqua" w:hAnsi="Book Antiqua" w:cs="Times New Roman"/>
          <w:sz w:val="24"/>
          <w:szCs w:val="24"/>
        </w:rPr>
        <w:t>Potongan narasi di atas menggambarkan moral kepribadian yang dibangun di atas kesadaran diri. Tokoh Keira sudah bisa membedakan mana yang baik dan yang tidak baik sehingga tidak lagi egois dengan menyalahkan</w:t>
      </w:r>
      <w:r w:rsidR="004F5775">
        <w:rPr>
          <w:rFonts w:ascii="Book Antiqua" w:hAnsi="Book Antiqua" w:cs="Times New Roman"/>
          <w:sz w:val="24"/>
          <w:szCs w:val="24"/>
        </w:rPr>
        <w:t>.</w:t>
      </w:r>
    </w:p>
    <w:p w14:paraId="1632F624" w14:textId="170979FD" w:rsidR="004F5775" w:rsidRDefault="004F5775" w:rsidP="003968E6">
      <w:pPr>
        <w:pStyle w:val="NormalWeb"/>
        <w:spacing w:before="0" w:beforeAutospacing="0" w:after="0" w:afterAutospacing="0" w:line="20" w:lineRule="atLeast"/>
        <w:jc w:val="both"/>
        <w:rPr>
          <w:rFonts w:ascii="Book Antiqua" w:hAnsi="Book Antiqua"/>
          <w:b/>
          <w:bCs/>
        </w:rPr>
      </w:pPr>
      <w:r>
        <w:rPr>
          <w:rFonts w:ascii="Book Antiqua" w:hAnsi="Book Antiqua"/>
          <w:b/>
          <w:bCs/>
        </w:rPr>
        <w:t>Data (2)</w:t>
      </w:r>
    </w:p>
    <w:p w14:paraId="64C03C64" w14:textId="77777777" w:rsidR="00B1438B" w:rsidRDefault="00ED27C0" w:rsidP="003968E6">
      <w:pPr>
        <w:tabs>
          <w:tab w:val="left" w:pos="2415"/>
        </w:tabs>
        <w:spacing w:after="0" w:line="20" w:lineRule="atLeast"/>
        <w:jc w:val="both"/>
        <w:rPr>
          <w:rFonts w:ascii="Book Antiqua" w:hAnsi="Book Antiqua" w:cs="Times New Roman"/>
          <w:sz w:val="24"/>
          <w:szCs w:val="24"/>
        </w:rPr>
      </w:pPr>
      <w:r>
        <w:rPr>
          <w:rFonts w:ascii="Book Antiqua" w:hAnsi="Book Antiqua" w:cs="Times New Roman"/>
          <w:sz w:val="24"/>
          <w:szCs w:val="24"/>
        </w:rPr>
        <w:t>“</w:t>
      </w:r>
      <w:r w:rsidRPr="00ED27C0">
        <w:rPr>
          <w:rFonts w:ascii="Book Antiqua" w:hAnsi="Book Antiqua" w:cs="Times New Roman"/>
          <w:sz w:val="24"/>
          <w:szCs w:val="24"/>
        </w:rPr>
        <w:t>Keira langsung terisak dan hendak bersujud di kaki Hulya, tapi Hulya mencegahnya, bahkan merangkulnya. Keira menangis dalam rangkulan Hulya.</w:t>
      </w:r>
      <w:r>
        <w:rPr>
          <w:rFonts w:ascii="Book Antiqua" w:hAnsi="Book Antiqua" w:cs="Times New Roman"/>
          <w:sz w:val="24"/>
          <w:szCs w:val="24"/>
        </w:rPr>
        <w:t xml:space="preserve">” </w:t>
      </w:r>
      <w:r w:rsidRPr="00ED27C0">
        <w:rPr>
          <w:rFonts w:ascii="Book Antiqua" w:hAnsi="Book Antiqua" w:cs="Times New Roman"/>
          <w:sz w:val="24"/>
          <w:szCs w:val="24"/>
        </w:rPr>
        <w:t>(Hlm. 635)</w:t>
      </w:r>
    </w:p>
    <w:p w14:paraId="5DA299D7" w14:textId="15DD377B" w:rsidR="004F5775" w:rsidRPr="00B1438B" w:rsidRDefault="00B1438B" w:rsidP="003968E6">
      <w:pPr>
        <w:spacing w:after="0" w:line="20" w:lineRule="atLeast"/>
        <w:jc w:val="both"/>
        <w:rPr>
          <w:rFonts w:ascii="Book Antiqua" w:hAnsi="Book Antiqua" w:cs="Times New Roman"/>
          <w:sz w:val="24"/>
          <w:szCs w:val="24"/>
        </w:rPr>
      </w:pPr>
      <w:r>
        <w:rPr>
          <w:rFonts w:ascii="Book Antiqua" w:hAnsi="Book Antiqua" w:cs="Times New Roman"/>
          <w:sz w:val="24"/>
          <w:szCs w:val="24"/>
        </w:rPr>
        <w:tab/>
      </w:r>
      <w:r w:rsidRPr="00C946D2">
        <w:rPr>
          <w:rFonts w:ascii="Book Antiqua" w:hAnsi="Book Antiqua" w:cs="Times New Roman"/>
          <w:sz w:val="24"/>
          <w:szCs w:val="24"/>
        </w:rPr>
        <w:t xml:space="preserve">Dari narasi di atas jelas sepenuhnya menggambarkan situasi dari kepribadian </w:t>
      </w:r>
      <w:r w:rsidRPr="00C946D2">
        <w:rPr>
          <w:rFonts w:ascii="Book Antiqua" w:hAnsi="Book Antiqua" w:cs="Times New Roman"/>
          <w:i/>
          <w:sz w:val="24"/>
          <w:szCs w:val="24"/>
        </w:rPr>
        <w:t>superego.</w:t>
      </w:r>
      <w:r w:rsidRPr="00C946D2">
        <w:rPr>
          <w:rFonts w:ascii="Book Antiqua" w:hAnsi="Book Antiqua" w:cs="Times New Roman"/>
          <w:sz w:val="24"/>
          <w:szCs w:val="24"/>
        </w:rPr>
        <w:t xml:space="preserve"> Tokoh Keira sudah sadar dan menyesali perbuatannya sehingga bisa membedakan mana yang baik dan yang buruk, mana yang salah dan benar, mana yang tepat dan tidak tepat. </w:t>
      </w:r>
    </w:p>
    <w:p w14:paraId="55851D1E" w14:textId="4A10B535" w:rsidR="004F5775" w:rsidRPr="004F5775" w:rsidRDefault="004F5775" w:rsidP="003968E6">
      <w:pPr>
        <w:spacing w:after="0" w:line="20" w:lineRule="atLeast"/>
        <w:jc w:val="both"/>
        <w:rPr>
          <w:rFonts w:ascii="Book Antiqua" w:hAnsi="Book Antiqua" w:cs="Times New Roman"/>
          <w:b/>
          <w:bCs/>
          <w:sz w:val="24"/>
          <w:szCs w:val="24"/>
        </w:rPr>
      </w:pPr>
      <w:r>
        <w:rPr>
          <w:rFonts w:ascii="Book Antiqua" w:hAnsi="Book Antiqua" w:cs="Times New Roman"/>
          <w:b/>
          <w:bCs/>
          <w:sz w:val="24"/>
          <w:szCs w:val="24"/>
        </w:rPr>
        <w:t>Data (3)</w:t>
      </w:r>
    </w:p>
    <w:p w14:paraId="777D870B" w14:textId="77777777" w:rsidR="00C4524F" w:rsidRDefault="00C4524F" w:rsidP="003968E6">
      <w:pPr>
        <w:tabs>
          <w:tab w:val="left" w:pos="2415"/>
        </w:tabs>
        <w:spacing w:after="0" w:line="20" w:lineRule="atLeast"/>
        <w:jc w:val="both"/>
        <w:rPr>
          <w:rFonts w:ascii="Book Antiqua" w:hAnsi="Book Antiqua" w:cs="Times New Roman"/>
          <w:sz w:val="24"/>
          <w:szCs w:val="24"/>
        </w:rPr>
      </w:pPr>
      <w:r w:rsidRPr="00C4524F">
        <w:rPr>
          <w:rFonts w:ascii="Book Antiqua" w:hAnsi="Book Antiqua" w:cs="Times New Roman"/>
          <w:sz w:val="24"/>
          <w:szCs w:val="24"/>
        </w:rPr>
        <w:t>“Meskipun Tuan Fahri telah memaafkan saya…”….Kini Keira menyebut Fahri dengan “Tuan”. (Hlm. 641)</w:t>
      </w:r>
      <w:r>
        <w:rPr>
          <w:rFonts w:ascii="Book Antiqua" w:hAnsi="Book Antiqua" w:cs="Times New Roman"/>
          <w:sz w:val="24"/>
          <w:szCs w:val="24"/>
        </w:rPr>
        <w:t>.</w:t>
      </w:r>
    </w:p>
    <w:p w14:paraId="63987A32" w14:textId="25B2A044" w:rsidR="005C4F07" w:rsidRPr="00C4524F" w:rsidRDefault="00C4524F" w:rsidP="003968E6">
      <w:pPr>
        <w:spacing w:after="0" w:line="20" w:lineRule="atLeast"/>
        <w:jc w:val="both"/>
        <w:rPr>
          <w:rFonts w:ascii="Book Antiqua" w:hAnsi="Book Antiqua" w:cs="Times New Roman"/>
          <w:sz w:val="24"/>
          <w:szCs w:val="24"/>
        </w:rPr>
      </w:pPr>
      <w:r>
        <w:rPr>
          <w:rFonts w:ascii="Book Antiqua" w:hAnsi="Book Antiqua" w:cs="Times New Roman"/>
          <w:sz w:val="24"/>
          <w:szCs w:val="24"/>
        </w:rPr>
        <w:tab/>
      </w:r>
      <w:r w:rsidRPr="00C946D2">
        <w:rPr>
          <w:rFonts w:ascii="Book Antiqua" w:hAnsi="Book Antiqua" w:cs="Times New Roman"/>
          <w:sz w:val="24"/>
          <w:szCs w:val="24"/>
        </w:rPr>
        <w:t>Dialog di atas menunjukkan penyesalan, kesadaran, dan kekhilafan tokoh Keira yang selama ini ia lakukan kepada Fahri. Sikap hormat muncul sebagai bentuk itikad dan manifestasi dari sebuah adab dan etika. Hal ini terdapat pada kalimat: ‘</w:t>
      </w:r>
      <w:r w:rsidRPr="00C946D2">
        <w:rPr>
          <w:rFonts w:ascii="Book Antiqua" w:hAnsi="Book Antiqua" w:cs="Times New Roman"/>
          <w:b/>
          <w:sz w:val="24"/>
          <w:szCs w:val="24"/>
        </w:rPr>
        <w:t xml:space="preserve">Keira menyebut Fahri dengan “Tuan”. </w:t>
      </w:r>
      <w:r w:rsidRPr="00C946D2">
        <w:rPr>
          <w:rFonts w:ascii="Book Antiqua" w:hAnsi="Book Antiqua" w:cs="Times New Roman"/>
          <w:sz w:val="24"/>
          <w:szCs w:val="24"/>
        </w:rPr>
        <w:t xml:space="preserve">Sikap yang mengandung nilai-nilai positif seperti ini termasuk dalam aspek kepribadian </w:t>
      </w:r>
      <w:r w:rsidRPr="00C946D2">
        <w:rPr>
          <w:rFonts w:ascii="Book Antiqua" w:hAnsi="Book Antiqua" w:cs="Times New Roman"/>
          <w:i/>
          <w:sz w:val="24"/>
          <w:szCs w:val="24"/>
        </w:rPr>
        <w:t>superego.</w:t>
      </w:r>
    </w:p>
    <w:p w14:paraId="56CAE82A" w14:textId="77777777" w:rsidR="003B0601" w:rsidRPr="00FB3A9A" w:rsidRDefault="003B0601" w:rsidP="003968E6">
      <w:pPr>
        <w:tabs>
          <w:tab w:val="left" w:pos="2850"/>
        </w:tabs>
        <w:spacing w:after="0" w:line="20" w:lineRule="atLeast"/>
        <w:jc w:val="both"/>
        <w:rPr>
          <w:rFonts w:ascii="Book Antiqua" w:hAnsi="Book Antiqua" w:cs="Times New Roman"/>
          <w:b/>
          <w:bCs/>
          <w:sz w:val="24"/>
          <w:szCs w:val="24"/>
        </w:rPr>
      </w:pPr>
    </w:p>
    <w:p w14:paraId="79467186" w14:textId="20E065B1" w:rsidR="00A62AD9" w:rsidRPr="00FB3A9A" w:rsidRDefault="00405063" w:rsidP="003968E6">
      <w:pPr>
        <w:pStyle w:val="NormalWeb"/>
        <w:spacing w:before="0" w:beforeAutospacing="0" w:after="0" w:afterAutospacing="0" w:line="20" w:lineRule="atLeast"/>
        <w:jc w:val="both"/>
        <w:rPr>
          <w:rFonts w:ascii="Book Antiqua" w:hAnsi="Book Antiqua"/>
          <w:b/>
          <w:bCs/>
          <w:color w:val="000000"/>
          <w:spacing w:val="-6"/>
        </w:rPr>
      </w:pPr>
      <w:r w:rsidRPr="00FB3A9A">
        <w:rPr>
          <w:rFonts w:ascii="Book Antiqua" w:hAnsi="Book Antiqua"/>
          <w:b/>
          <w:bCs/>
        </w:rPr>
        <w:t xml:space="preserve">3.2 </w:t>
      </w:r>
      <w:r w:rsidR="00143566" w:rsidRPr="00FB3A9A">
        <w:rPr>
          <w:rFonts w:ascii="Book Antiqua" w:hAnsi="Book Antiqua"/>
          <w:b/>
          <w:bCs/>
        </w:rPr>
        <w:t xml:space="preserve">Hubungan </w:t>
      </w:r>
      <w:r w:rsidR="00143566" w:rsidRPr="00FB3A9A">
        <w:rPr>
          <w:rFonts w:ascii="Book Antiqua" w:hAnsi="Book Antiqua"/>
          <w:b/>
          <w:bCs/>
          <w:i/>
          <w:iCs/>
        </w:rPr>
        <w:t>id</w:t>
      </w:r>
      <w:r w:rsidR="00143566" w:rsidRPr="00FB3A9A">
        <w:rPr>
          <w:rFonts w:ascii="Book Antiqua" w:hAnsi="Book Antiqua"/>
          <w:b/>
          <w:bCs/>
        </w:rPr>
        <w:t xml:space="preserve">, </w:t>
      </w:r>
      <w:r w:rsidR="00143566" w:rsidRPr="00FB3A9A">
        <w:rPr>
          <w:rFonts w:ascii="Book Antiqua" w:hAnsi="Book Antiqua"/>
          <w:b/>
          <w:bCs/>
          <w:i/>
          <w:iCs/>
        </w:rPr>
        <w:t>ego</w:t>
      </w:r>
      <w:r w:rsidR="00143566" w:rsidRPr="00FB3A9A">
        <w:rPr>
          <w:rFonts w:ascii="Book Antiqua" w:hAnsi="Book Antiqua"/>
          <w:b/>
          <w:bCs/>
        </w:rPr>
        <w:t xml:space="preserve">, dan </w:t>
      </w:r>
      <w:r w:rsidR="00143566" w:rsidRPr="00FB3A9A">
        <w:rPr>
          <w:rFonts w:ascii="Book Antiqua" w:hAnsi="Book Antiqua"/>
          <w:b/>
          <w:bCs/>
          <w:i/>
          <w:iCs/>
        </w:rPr>
        <w:t>superego</w:t>
      </w:r>
      <w:r w:rsidRPr="00FB3A9A">
        <w:rPr>
          <w:rFonts w:ascii="Book Antiqua" w:hAnsi="Book Antiqua"/>
          <w:b/>
          <w:bCs/>
        </w:rPr>
        <w:t xml:space="preserve"> </w:t>
      </w:r>
      <w:r w:rsidRPr="00FB3A9A">
        <w:rPr>
          <w:rFonts w:ascii="Book Antiqua" w:hAnsi="Book Antiqua"/>
          <w:b/>
          <w:bCs/>
          <w:spacing w:val="-6"/>
        </w:rPr>
        <w:t xml:space="preserve">Keempat Tokoh </w:t>
      </w:r>
      <w:r w:rsidR="00227AC4" w:rsidRPr="00FB3A9A">
        <w:rPr>
          <w:rFonts w:ascii="Book Antiqua" w:hAnsi="Book Antiqua"/>
          <w:b/>
          <w:bCs/>
          <w:i/>
          <w:iCs/>
          <w:color w:val="000000"/>
          <w:spacing w:val="-6"/>
        </w:rPr>
        <w:t>Ayat-Ayat Cinta 2</w:t>
      </w:r>
      <w:r w:rsidRPr="00FB3A9A">
        <w:rPr>
          <w:rFonts w:ascii="Book Antiqua" w:hAnsi="Book Antiqua"/>
          <w:b/>
          <w:bCs/>
          <w:color w:val="000000"/>
          <w:spacing w:val="-6"/>
        </w:rPr>
        <w:t xml:space="preserve"> karya Habiburrahman El Shirazy</w:t>
      </w:r>
    </w:p>
    <w:p w14:paraId="625FA956" w14:textId="77777777" w:rsidR="00C94595" w:rsidRPr="00FB3A9A" w:rsidRDefault="00143566" w:rsidP="003968E6">
      <w:pPr>
        <w:spacing w:after="0" w:line="20" w:lineRule="atLeast"/>
        <w:jc w:val="both"/>
        <w:rPr>
          <w:rFonts w:ascii="Book Antiqua" w:hAnsi="Book Antiqua"/>
          <w:sz w:val="24"/>
          <w:szCs w:val="24"/>
        </w:rPr>
      </w:pPr>
      <w:r w:rsidRPr="00FB3A9A">
        <w:rPr>
          <w:rFonts w:ascii="Book Antiqua" w:hAnsi="Book Antiqua"/>
          <w:sz w:val="24"/>
          <w:szCs w:val="24"/>
        </w:rPr>
        <w:t xml:space="preserve">Adapun hubungan </w:t>
      </w:r>
      <w:r w:rsidRPr="00FB3A9A">
        <w:rPr>
          <w:rFonts w:ascii="Book Antiqua" w:hAnsi="Book Antiqua"/>
          <w:i/>
          <w:iCs/>
          <w:sz w:val="24"/>
          <w:szCs w:val="24"/>
        </w:rPr>
        <w:t>id</w:t>
      </w:r>
      <w:r w:rsidRPr="00FB3A9A">
        <w:rPr>
          <w:rFonts w:ascii="Book Antiqua" w:hAnsi="Book Antiqua"/>
          <w:sz w:val="24"/>
          <w:szCs w:val="24"/>
        </w:rPr>
        <w:t xml:space="preserve">, </w:t>
      </w:r>
      <w:r w:rsidRPr="00FB3A9A">
        <w:rPr>
          <w:rFonts w:ascii="Book Antiqua" w:hAnsi="Book Antiqua"/>
          <w:i/>
          <w:iCs/>
          <w:sz w:val="24"/>
          <w:szCs w:val="24"/>
        </w:rPr>
        <w:t>ego</w:t>
      </w:r>
      <w:r w:rsidRPr="00FB3A9A">
        <w:rPr>
          <w:rFonts w:ascii="Book Antiqua" w:hAnsi="Book Antiqua"/>
          <w:sz w:val="24"/>
          <w:szCs w:val="24"/>
        </w:rPr>
        <w:t xml:space="preserve">, dan </w:t>
      </w:r>
      <w:r w:rsidRPr="00FB3A9A">
        <w:rPr>
          <w:rFonts w:ascii="Book Antiqua" w:hAnsi="Book Antiqua"/>
          <w:i/>
          <w:iCs/>
          <w:sz w:val="24"/>
          <w:szCs w:val="24"/>
        </w:rPr>
        <w:t>superego</w:t>
      </w:r>
      <w:r w:rsidRPr="00FB3A9A">
        <w:rPr>
          <w:rFonts w:ascii="Book Antiqua" w:hAnsi="Book Antiqua"/>
          <w:sz w:val="24"/>
          <w:szCs w:val="24"/>
        </w:rPr>
        <w:t xml:space="preserve"> adalah energi </w:t>
      </w:r>
      <w:r w:rsidRPr="00FB3A9A">
        <w:rPr>
          <w:rFonts w:ascii="Book Antiqua" w:hAnsi="Book Antiqua"/>
          <w:i/>
          <w:iCs/>
          <w:sz w:val="24"/>
          <w:szCs w:val="24"/>
        </w:rPr>
        <w:t>id</w:t>
      </w:r>
      <w:r w:rsidRPr="00FB3A9A">
        <w:rPr>
          <w:rFonts w:ascii="Book Antiqua" w:hAnsi="Book Antiqua"/>
          <w:sz w:val="24"/>
          <w:szCs w:val="24"/>
        </w:rPr>
        <w:t xml:space="preserve"> akan meningkat karena rangsangan (impuls) sehingga menimbulkan ketegangan atau pengalaman yang dapat menguasai </w:t>
      </w:r>
      <w:r w:rsidRPr="00FB3A9A">
        <w:rPr>
          <w:rFonts w:ascii="Book Antiqua" w:hAnsi="Book Antiqua"/>
          <w:i/>
          <w:iCs/>
          <w:sz w:val="24"/>
          <w:szCs w:val="24"/>
        </w:rPr>
        <w:t>ego</w:t>
      </w:r>
      <w:r w:rsidRPr="00FB3A9A">
        <w:rPr>
          <w:rFonts w:ascii="Book Antiqua" w:hAnsi="Book Antiqua"/>
          <w:sz w:val="24"/>
          <w:szCs w:val="24"/>
        </w:rPr>
        <w:t xml:space="preserve"> agar bertindak secara konkret dalam memenuhi rangsangan tersebut. Di sisi lain </w:t>
      </w:r>
      <w:r w:rsidRPr="00FB3A9A">
        <w:rPr>
          <w:rFonts w:ascii="Book Antiqua" w:hAnsi="Book Antiqua"/>
          <w:i/>
          <w:iCs/>
          <w:sz w:val="24"/>
          <w:szCs w:val="24"/>
        </w:rPr>
        <w:t>superego</w:t>
      </w:r>
      <w:r w:rsidRPr="00FB3A9A">
        <w:rPr>
          <w:rFonts w:ascii="Book Antiqua" w:hAnsi="Book Antiqua"/>
          <w:sz w:val="24"/>
          <w:szCs w:val="24"/>
        </w:rPr>
        <w:t xml:space="preserve"> berusaha untuk menentang dan menguasai </w:t>
      </w:r>
      <w:r w:rsidRPr="00FB3A9A">
        <w:rPr>
          <w:rFonts w:ascii="Book Antiqua" w:hAnsi="Book Antiqua"/>
          <w:i/>
          <w:iCs/>
          <w:sz w:val="24"/>
          <w:szCs w:val="24"/>
        </w:rPr>
        <w:t>ego</w:t>
      </w:r>
      <w:r w:rsidRPr="00FB3A9A">
        <w:rPr>
          <w:rFonts w:ascii="Book Antiqua" w:hAnsi="Book Antiqua"/>
          <w:sz w:val="24"/>
          <w:szCs w:val="24"/>
        </w:rPr>
        <w:t xml:space="preserve"> agar tidak memenuhi hasrat dari </w:t>
      </w:r>
      <w:r w:rsidRPr="00FB3A9A">
        <w:rPr>
          <w:rFonts w:ascii="Book Antiqua" w:hAnsi="Book Antiqua"/>
          <w:i/>
          <w:iCs/>
          <w:sz w:val="24"/>
          <w:szCs w:val="24"/>
        </w:rPr>
        <w:t>id</w:t>
      </w:r>
      <w:r w:rsidRPr="00FB3A9A">
        <w:rPr>
          <w:rFonts w:ascii="Book Antiqua" w:hAnsi="Book Antiqua"/>
          <w:sz w:val="24"/>
          <w:szCs w:val="24"/>
        </w:rPr>
        <w:t xml:space="preserve"> karena tidak sesuai dengan konsepsi ideal (Larasati, 2017: 26)</w:t>
      </w:r>
      <w:r w:rsidR="00871810" w:rsidRPr="00FB3A9A">
        <w:rPr>
          <w:rFonts w:ascii="Book Antiqua" w:hAnsi="Book Antiqua"/>
          <w:sz w:val="24"/>
          <w:szCs w:val="24"/>
        </w:rPr>
        <w:t>.</w:t>
      </w:r>
      <w:r w:rsidRPr="00FB3A9A">
        <w:rPr>
          <w:rFonts w:ascii="Book Antiqua" w:hAnsi="Book Antiqua"/>
          <w:sz w:val="24"/>
          <w:szCs w:val="24"/>
        </w:rPr>
        <w:t xml:space="preserve"> Berdasarkan definisi di atas, penulis berpendapat </w:t>
      </w:r>
      <w:r w:rsidRPr="00FB3A9A">
        <w:rPr>
          <w:rFonts w:ascii="Book Antiqua" w:hAnsi="Book Antiqua"/>
          <w:sz w:val="24"/>
          <w:szCs w:val="24"/>
        </w:rPr>
        <w:lastRenderedPageBreak/>
        <w:t xml:space="preserve">bahwa </w:t>
      </w:r>
      <w:r w:rsidRPr="00FB3A9A">
        <w:rPr>
          <w:rFonts w:ascii="Book Antiqua" w:hAnsi="Book Antiqua"/>
          <w:i/>
          <w:iCs/>
          <w:sz w:val="24"/>
          <w:szCs w:val="24"/>
        </w:rPr>
        <w:t>superego</w:t>
      </w:r>
      <w:r w:rsidRPr="00FB3A9A">
        <w:rPr>
          <w:rFonts w:ascii="Book Antiqua" w:hAnsi="Book Antiqua"/>
          <w:sz w:val="24"/>
          <w:szCs w:val="24"/>
        </w:rPr>
        <w:t xml:space="preserve"> merupakan pengendali dari tuntutan kepuasan </w:t>
      </w:r>
      <w:r w:rsidRPr="00FB3A9A">
        <w:rPr>
          <w:rFonts w:ascii="Book Antiqua" w:hAnsi="Book Antiqua"/>
          <w:i/>
          <w:iCs/>
          <w:sz w:val="24"/>
          <w:szCs w:val="24"/>
        </w:rPr>
        <w:t>id</w:t>
      </w:r>
      <w:r w:rsidRPr="00FB3A9A">
        <w:rPr>
          <w:rFonts w:ascii="Book Antiqua" w:hAnsi="Book Antiqua"/>
          <w:sz w:val="24"/>
          <w:szCs w:val="24"/>
        </w:rPr>
        <w:t xml:space="preserve"> dan hakikat realitas </w:t>
      </w:r>
      <w:r w:rsidRPr="00FB3A9A">
        <w:rPr>
          <w:rFonts w:ascii="Book Antiqua" w:hAnsi="Book Antiqua"/>
          <w:i/>
          <w:iCs/>
          <w:sz w:val="24"/>
          <w:szCs w:val="24"/>
        </w:rPr>
        <w:t>ego</w:t>
      </w:r>
      <w:r w:rsidRPr="00FB3A9A">
        <w:rPr>
          <w:rFonts w:ascii="Book Antiqua" w:hAnsi="Book Antiqua"/>
          <w:sz w:val="24"/>
          <w:szCs w:val="24"/>
        </w:rPr>
        <w:t>.</w:t>
      </w:r>
      <w:r w:rsidR="00676CAA" w:rsidRPr="00FB3A9A">
        <w:rPr>
          <w:rFonts w:ascii="Book Antiqua" w:hAnsi="Book Antiqua"/>
          <w:sz w:val="24"/>
          <w:szCs w:val="24"/>
        </w:rPr>
        <w:t xml:space="preserve"> Sementara,</w:t>
      </w:r>
      <w:r w:rsidRPr="00FB3A9A">
        <w:rPr>
          <w:rFonts w:ascii="Book Antiqua" w:hAnsi="Book Antiqua"/>
          <w:sz w:val="24"/>
          <w:szCs w:val="24"/>
        </w:rPr>
        <w:t xml:space="preserve"> </w:t>
      </w:r>
      <w:r w:rsidRPr="00FB3A9A">
        <w:rPr>
          <w:rFonts w:ascii="Book Antiqua" w:hAnsi="Book Antiqua"/>
          <w:i/>
          <w:iCs/>
          <w:sz w:val="24"/>
          <w:szCs w:val="24"/>
        </w:rPr>
        <w:t>superego</w:t>
      </w:r>
      <w:r w:rsidRPr="00FB3A9A">
        <w:rPr>
          <w:rFonts w:ascii="Book Antiqua" w:hAnsi="Book Antiqua"/>
          <w:sz w:val="24"/>
          <w:szCs w:val="24"/>
        </w:rPr>
        <w:t xml:space="preserve"> berperan dalam menekan keinganan </w:t>
      </w:r>
      <w:r w:rsidRPr="00FB3A9A">
        <w:rPr>
          <w:rFonts w:ascii="Book Antiqua" w:hAnsi="Book Antiqua"/>
          <w:i/>
          <w:iCs/>
          <w:sz w:val="24"/>
          <w:szCs w:val="24"/>
        </w:rPr>
        <w:t>id</w:t>
      </w:r>
      <w:r w:rsidRPr="00FB3A9A">
        <w:rPr>
          <w:rFonts w:ascii="Book Antiqua" w:hAnsi="Book Antiqua"/>
          <w:sz w:val="24"/>
          <w:szCs w:val="24"/>
        </w:rPr>
        <w:t xml:space="preserve"> dan mengendalikan </w:t>
      </w:r>
      <w:r w:rsidRPr="00FB3A9A">
        <w:rPr>
          <w:rFonts w:ascii="Book Antiqua" w:hAnsi="Book Antiqua"/>
          <w:i/>
          <w:iCs/>
          <w:sz w:val="24"/>
          <w:szCs w:val="24"/>
        </w:rPr>
        <w:t>ego</w:t>
      </w:r>
      <w:r w:rsidRPr="00FB3A9A">
        <w:rPr>
          <w:rFonts w:ascii="Book Antiqua" w:hAnsi="Book Antiqua"/>
          <w:sz w:val="24"/>
          <w:szCs w:val="24"/>
        </w:rPr>
        <w:t xml:space="preserve"> untuk bersikap berdasarkan pikiran dan pertimbangan yang logis dan bermoral sesuai tuntutan ideologi yang berlaku dalam masyarakat.</w:t>
      </w:r>
    </w:p>
    <w:p w14:paraId="7B241E7E" w14:textId="12D9E9DD" w:rsidR="00377C57" w:rsidRPr="00377C57" w:rsidRDefault="009C334E" w:rsidP="003968E6">
      <w:pPr>
        <w:spacing w:after="0" w:line="20" w:lineRule="atLeast"/>
        <w:ind w:firstLine="426"/>
        <w:jc w:val="both"/>
        <w:rPr>
          <w:rFonts w:ascii="Book Antiqua" w:hAnsi="Book Antiqua"/>
          <w:sz w:val="24"/>
          <w:szCs w:val="24"/>
        </w:rPr>
      </w:pPr>
      <w:r w:rsidRPr="00FB3A9A">
        <w:rPr>
          <w:rFonts w:ascii="Book Antiqua" w:hAnsi="Book Antiqua"/>
          <w:sz w:val="24"/>
          <w:szCs w:val="24"/>
        </w:rPr>
        <w:t xml:space="preserve">Hubugan </w:t>
      </w:r>
      <w:r w:rsidRPr="00FB3A9A">
        <w:rPr>
          <w:rFonts w:ascii="Book Antiqua" w:hAnsi="Book Antiqua"/>
          <w:i/>
          <w:iCs/>
          <w:sz w:val="24"/>
          <w:szCs w:val="24"/>
        </w:rPr>
        <w:t>ego</w:t>
      </w:r>
      <w:r w:rsidRPr="00FB3A9A">
        <w:rPr>
          <w:rFonts w:ascii="Book Antiqua" w:hAnsi="Book Antiqua"/>
          <w:sz w:val="24"/>
          <w:szCs w:val="24"/>
        </w:rPr>
        <w:t xml:space="preserve"> dengan </w:t>
      </w:r>
      <w:r w:rsidRPr="00FB3A9A">
        <w:rPr>
          <w:rFonts w:ascii="Book Antiqua" w:hAnsi="Book Antiqua"/>
          <w:i/>
          <w:iCs/>
          <w:sz w:val="24"/>
          <w:szCs w:val="24"/>
        </w:rPr>
        <w:t>id</w:t>
      </w:r>
      <w:r w:rsidRPr="00FB3A9A">
        <w:rPr>
          <w:rFonts w:ascii="Book Antiqua" w:hAnsi="Book Antiqua"/>
          <w:sz w:val="24"/>
          <w:szCs w:val="24"/>
        </w:rPr>
        <w:t xml:space="preserve"> mer</w:t>
      </w:r>
      <w:r w:rsidRPr="009C334E">
        <w:rPr>
          <w:rFonts w:ascii="Book Antiqua" w:hAnsi="Book Antiqua"/>
          <w:sz w:val="24"/>
          <w:szCs w:val="24"/>
        </w:rPr>
        <w:t>upakan hubungan</w:t>
      </w:r>
      <w:r>
        <w:rPr>
          <w:rFonts w:ascii="Book Antiqua" w:hAnsi="Book Antiqua"/>
          <w:sz w:val="24"/>
          <w:szCs w:val="24"/>
        </w:rPr>
        <w:t xml:space="preserve"> </w:t>
      </w:r>
      <w:r w:rsidRPr="009C334E">
        <w:rPr>
          <w:rFonts w:ascii="Book Antiqua" w:hAnsi="Book Antiqua"/>
          <w:sz w:val="24"/>
          <w:szCs w:val="24"/>
        </w:rPr>
        <w:t>tak</w:t>
      </w:r>
      <w:r w:rsidR="00C94595">
        <w:rPr>
          <w:rFonts w:ascii="Book Antiqua" w:hAnsi="Book Antiqua"/>
          <w:sz w:val="24"/>
          <w:szCs w:val="24"/>
        </w:rPr>
        <w:t xml:space="preserve"> </w:t>
      </w:r>
      <w:r w:rsidRPr="009C334E">
        <w:rPr>
          <w:rFonts w:ascii="Book Antiqua" w:hAnsi="Book Antiqua"/>
          <w:sz w:val="24"/>
          <w:szCs w:val="24"/>
        </w:rPr>
        <w:t xml:space="preserve">sadar, sedangkan hubungan </w:t>
      </w:r>
      <w:r w:rsidRPr="009C334E">
        <w:rPr>
          <w:rFonts w:ascii="Book Antiqua" w:hAnsi="Book Antiqua"/>
          <w:i/>
          <w:iCs/>
          <w:sz w:val="24"/>
          <w:szCs w:val="24"/>
        </w:rPr>
        <w:t>ego</w:t>
      </w:r>
      <w:r w:rsidRPr="009C334E">
        <w:rPr>
          <w:rFonts w:ascii="Book Antiqua" w:hAnsi="Book Antiqua"/>
          <w:sz w:val="24"/>
          <w:szCs w:val="24"/>
        </w:rPr>
        <w:t xml:space="preserve"> dengan</w:t>
      </w:r>
      <w:r>
        <w:rPr>
          <w:rFonts w:ascii="Book Antiqua" w:hAnsi="Book Antiqua"/>
          <w:sz w:val="24"/>
          <w:szCs w:val="24"/>
        </w:rPr>
        <w:t xml:space="preserve"> </w:t>
      </w:r>
      <w:r w:rsidRPr="009C334E">
        <w:rPr>
          <w:rFonts w:ascii="Book Antiqua" w:hAnsi="Book Antiqua"/>
          <w:sz w:val="24"/>
          <w:szCs w:val="24"/>
        </w:rPr>
        <w:t>dunia eksternal ialah hubungan yang sadar.</w:t>
      </w:r>
      <w:r>
        <w:rPr>
          <w:rFonts w:ascii="Book Antiqua" w:hAnsi="Book Antiqua"/>
          <w:sz w:val="24"/>
          <w:szCs w:val="24"/>
        </w:rPr>
        <w:t xml:space="preserve"> </w:t>
      </w:r>
      <w:r w:rsidRPr="009C334E">
        <w:rPr>
          <w:rFonts w:ascii="Book Antiqua" w:hAnsi="Book Antiqua"/>
          <w:sz w:val="24"/>
          <w:szCs w:val="24"/>
        </w:rPr>
        <w:t>Hubungan itu diatur oleh prinsip realitas. Prinsip realitas ialah prinsip yang bertang- gung jawab atas kemungkinan yang disajikan oleh dunia eksternal</w:t>
      </w:r>
      <w:r w:rsidR="00C94595">
        <w:rPr>
          <w:rFonts w:ascii="Book Antiqua" w:hAnsi="Book Antiqua"/>
          <w:sz w:val="24"/>
          <w:szCs w:val="24"/>
        </w:rPr>
        <w:t xml:space="preserve"> </w:t>
      </w:r>
      <w:r w:rsidRPr="009C334E">
        <w:rPr>
          <w:rFonts w:ascii="Book Antiqua" w:hAnsi="Book Antiqua"/>
          <w:sz w:val="24"/>
          <w:szCs w:val="24"/>
        </w:rPr>
        <w:t xml:space="preserve">dibandingkan dengan prinsip kesenangan </w:t>
      </w:r>
      <w:r w:rsidRPr="009C334E">
        <w:rPr>
          <w:rFonts w:ascii="Book Antiqua" w:hAnsi="Book Antiqua"/>
          <w:i/>
          <w:iCs/>
          <w:sz w:val="24"/>
          <w:szCs w:val="24"/>
        </w:rPr>
        <w:t>id</w:t>
      </w:r>
      <w:r w:rsidRPr="009C334E">
        <w:rPr>
          <w:rFonts w:ascii="Book Antiqua" w:hAnsi="Book Antiqua"/>
          <w:sz w:val="24"/>
          <w:szCs w:val="24"/>
        </w:rPr>
        <w:t xml:space="preserve"> (Freud, 2006:</w:t>
      </w:r>
      <w:r w:rsidR="00C94595">
        <w:rPr>
          <w:rFonts w:ascii="Book Antiqua" w:hAnsi="Book Antiqua"/>
          <w:sz w:val="24"/>
          <w:szCs w:val="24"/>
        </w:rPr>
        <w:t xml:space="preserve"> </w:t>
      </w:r>
      <w:r w:rsidRPr="009C334E">
        <w:rPr>
          <w:rFonts w:ascii="Book Antiqua" w:hAnsi="Book Antiqua"/>
          <w:sz w:val="24"/>
          <w:szCs w:val="24"/>
        </w:rPr>
        <w:t>37)</w:t>
      </w:r>
      <w:r w:rsidR="00C94595">
        <w:rPr>
          <w:rFonts w:ascii="Book Antiqua" w:hAnsi="Book Antiqua"/>
          <w:sz w:val="24"/>
          <w:szCs w:val="24"/>
        </w:rPr>
        <w:t>.</w:t>
      </w:r>
    </w:p>
    <w:p w14:paraId="7C9586C4" w14:textId="77777777" w:rsidR="00A53DB0" w:rsidRPr="009F72B0" w:rsidRDefault="00A53DB0" w:rsidP="00ED18A7">
      <w:pPr>
        <w:pStyle w:val="NoSpacing"/>
        <w:rPr>
          <w:rFonts w:ascii="Book Antiqua" w:hAnsi="Book Antiqua" w:cs="Times New Roman"/>
          <w:spacing w:val="-6"/>
          <w:sz w:val="24"/>
          <w:szCs w:val="24"/>
        </w:rPr>
      </w:pPr>
    </w:p>
    <w:p w14:paraId="412C0D67" w14:textId="114085B2" w:rsidR="004A084A" w:rsidRPr="00751C56" w:rsidRDefault="00491DAF" w:rsidP="00ED18A7">
      <w:pPr>
        <w:pStyle w:val="ListParagraph"/>
        <w:numPr>
          <w:ilvl w:val="0"/>
          <w:numId w:val="1"/>
        </w:numPr>
        <w:spacing w:after="0" w:line="240" w:lineRule="auto"/>
        <w:ind w:left="426"/>
        <w:rPr>
          <w:rFonts w:ascii="Book Antiqua" w:hAnsi="Book Antiqua" w:cs="Times New Roman"/>
          <w:b/>
          <w:bCs/>
          <w:spacing w:val="-6"/>
          <w:sz w:val="24"/>
          <w:szCs w:val="24"/>
        </w:rPr>
      </w:pPr>
      <w:r w:rsidRPr="00751C56">
        <w:rPr>
          <w:rFonts w:ascii="Book Antiqua" w:hAnsi="Book Antiqua"/>
          <w:b/>
          <w:bCs/>
          <w:sz w:val="24"/>
          <w:szCs w:val="24"/>
        </w:rPr>
        <w:t>Simpulan</w:t>
      </w:r>
    </w:p>
    <w:p w14:paraId="612B22D6" w14:textId="77777777" w:rsidR="00F47608" w:rsidRDefault="00FF7BE1" w:rsidP="00ED18A7">
      <w:pPr>
        <w:spacing w:after="0" w:line="240" w:lineRule="auto"/>
        <w:jc w:val="both"/>
        <w:rPr>
          <w:rFonts w:ascii="Book Antiqua" w:hAnsi="Book Antiqua" w:cs="Times New Roman"/>
          <w:sz w:val="24"/>
          <w:szCs w:val="24"/>
        </w:rPr>
      </w:pPr>
      <w:r w:rsidRPr="00FB5A4A">
        <w:rPr>
          <w:rFonts w:ascii="Book Antiqua" w:hAnsi="Book Antiqua"/>
          <w:color w:val="131314"/>
          <w:sz w:val="24"/>
          <w:szCs w:val="24"/>
          <w:shd w:val="clear" w:color="auto" w:fill="FFFFFF"/>
        </w:rPr>
        <w:t>Teori psikoanalisis Sigmund Freud berguna untuk analisis karya sastra karena kontribusi psikoanalisis terhadap sastra memberikan wawasan interpretatif yang berguna</w:t>
      </w:r>
      <w:r w:rsidRPr="00FB5A4A">
        <w:rPr>
          <w:rFonts w:ascii="Book Antiqua" w:hAnsi="Book Antiqua" w:cs="Times New Roman"/>
          <w:sz w:val="24"/>
          <w:szCs w:val="24"/>
        </w:rPr>
        <w:t xml:space="preserve"> melalui sudut pandang </w:t>
      </w:r>
      <w:r w:rsidRPr="00FB5A4A">
        <w:rPr>
          <w:rFonts w:ascii="Book Antiqua" w:hAnsi="Book Antiqua"/>
          <w:color w:val="131314"/>
          <w:sz w:val="24"/>
          <w:szCs w:val="24"/>
          <w:shd w:val="clear" w:color="auto" w:fill="FFFFFF"/>
        </w:rPr>
        <w:t xml:space="preserve">psikoanalisis </w:t>
      </w:r>
      <w:r w:rsidR="00343191">
        <w:rPr>
          <w:rFonts w:ascii="Book Antiqua" w:hAnsi="Book Antiqua"/>
          <w:color w:val="131314"/>
          <w:sz w:val="24"/>
          <w:szCs w:val="24"/>
          <w:shd w:val="clear" w:color="auto" w:fill="FFFFFF"/>
        </w:rPr>
        <w:t xml:space="preserve">yang akan </w:t>
      </w:r>
      <w:r w:rsidRPr="00FB5A4A">
        <w:rPr>
          <w:rFonts w:ascii="Book Antiqua" w:hAnsi="Book Antiqua"/>
          <w:color w:val="131314"/>
          <w:sz w:val="24"/>
          <w:szCs w:val="24"/>
          <w:shd w:val="clear" w:color="auto" w:fill="FFFFFF"/>
        </w:rPr>
        <w:t xml:space="preserve">memberikan kesempatan untuk menganalisis dan mengevaluasi karya-karya tersebut </w:t>
      </w:r>
      <w:r w:rsidR="00343191">
        <w:rPr>
          <w:rFonts w:ascii="Book Antiqua" w:hAnsi="Book Antiqua"/>
          <w:color w:val="131314"/>
          <w:sz w:val="24"/>
          <w:szCs w:val="24"/>
          <w:shd w:val="clear" w:color="auto" w:fill="FFFFFF"/>
        </w:rPr>
        <w:t>melalui</w:t>
      </w:r>
      <w:r w:rsidRPr="00FB5A4A">
        <w:rPr>
          <w:rFonts w:ascii="Book Antiqua" w:hAnsi="Book Antiqua"/>
          <w:color w:val="131314"/>
          <w:sz w:val="24"/>
          <w:szCs w:val="24"/>
          <w:shd w:val="clear" w:color="auto" w:fill="FFFFFF"/>
        </w:rPr>
        <w:t xml:space="preserve"> asal usul dan fungsinya</w:t>
      </w:r>
      <w:r w:rsidR="00343191">
        <w:rPr>
          <w:rFonts w:ascii="Book Antiqua" w:hAnsi="Book Antiqua" w:cs="Times New Roman"/>
          <w:sz w:val="24"/>
          <w:szCs w:val="24"/>
        </w:rPr>
        <w:t xml:space="preserve"> yang memang telah melekat pada </w:t>
      </w:r>
      <w:r w:rsidR="004E0F2F">
        <w:rPr>
          <w:rFonts w:ascii="Book Antiqua" w:hAnsi="Book Antiqua" w:cs="Times New Roman"/>
          <w:sz w:val="24"/>
          <w:szCs w:val="24"/>
        </w:rPr>
        <w:t>diri seseorang.</w:t>
      </w:r>
    </w:p>
    <w:p w14:paraId="2863A584" w14:textId="6A352894" w:rsidR="00682E9E" w:rsidRPr="007B094C" w:rsidRDefault="00682E9E" w:rsidP="00ED18A7">
      <w:pPr>
        <w:spacing w:after="0" w:line="240" w:lineRule="auto"/>
        <w:jc w:val="both"/>
        <w:rPr>
          <w:rFonts w:ascii="Book Antiqua" w:hAnsi="Book Antiqua" w:cs="Times New Roman"/>
          <w:sz w:val="24"/>
          <w:szCs w:val="24"/>
        </w:rPr>
      </w:pPr>
      <w:r>
        <w:rPr>
          <w:rFonts w:ascii="Book Antiqua" w:hAnsi="Book Antiqua" w:cs="Times New Roman"/>
          <w:sz w:val="24"/>
          <w:szCs w:val="24"/>
        </w:rPr>
        <w:tab/>
        <w:t xml:space="preserve">Berdasarkan data yang telah dianalisis </w:t>
      </w:r>
      <w:r w:rsidRPr="00DB1A6C">
        <w:rPr>
          <w:rFonts w:ascii="Book Antiqua" w:hAnsi="Book Antiqua" w:cs="Times New Roman"/>
          <w:sz w:val="24"/>
          <w:szCs w:val="24"/>
        </w:rPr>
        <w:t xml:space="preserve">kepada keempat tokoh </w:t>
      </w:r>
      <w:r w:rsidRPr="00DB1A6C">
        <w:rPr>
          <w:rFonts w:ascii="Book Antiqua" w:hAnsi="Book Antiqua"/>
          <w:i/>
          <w:iCs/>
          <w:color w:val="000000"/>
          <w:spacing w:val="-6"/>
          <w:sz w:val="24"/>
          <w:szCs w:val="24"/>
        </w:rPr>
        <w:t>Ayat-Ayat Cinta 2</w:t>
      </w:r>
      <w:r w:rsidR="00DB1A6C">
        <w:rPr>
          <w:rFonts w:ascii="Book Antiqua" w:hAnsi="Book Antiqua"/>
          <w:color w:val="000000"/>
          <w:spacing w:val="-6"/>
          <w:sz w:val="24"/>
          <w:szCs w:val="24"/>
        </w:rPr>
        <w:t xml:space="preserve"> didapatkan hasil bahwa Aisah dan </w:t>
      </w:r>
      <w:r w:rsidR="00AB56FB" w:rsidRPr="00F74223">
        <w:rPr>
          <w:rFonts w:ascii="Book Antiqua" w:hAnsi="Book Antiqua"/>
          <w:color w:val="000000"/>
          <w:spacing w:val="-6"/>
          <w:sz w:val="24"/>
          <w:szCs w:val="24"/>
        </w:rPr>
        <w:t>Sabina</w:t>
      </w:r>
      <w:r w:rsidR="00DB1A6C" w:rsidRPr="00F74223">
        <w:rPr>
          <w:rFonts w:ascii="Book Antiqua" w:hAnsi="Book Antiqua"/>
          <w:color w:val="000000"/>
          <w:spacing w:val="-6"/>
          <w:sz w:val="24"/>
          <w:szCs w:val="24"/>
        </w:rPr>
        <w:t xml:space="preserve"> lebih dominan kepada </w:t>
      </w:r>
      <w:r w:rsidR="00AB56FB" w:rsidRPr="00F74223">
        <w:rPr>
          <w:rFonts w:ascii="Book Antiqua" w:hAnsi="Book Antiqua"/>
          <w:i/>
          <w:iCs/>
          <w:color w:val="000000"/>
          <w:spacing w:val="-6"/>
          <w:sz w:val="24"/>
          <w:szCs w:val="24"/>
        </w:rPr>
        <w:t xml:space="preserve">superego </w:t>
      </w:r>
      <w:r w:rsidR="00AB56FB" w:rsidRPr="00F74223">
        <w:rPr>
          <w:rFonts w:ascii="Book Antiqua" w:hAnsi="Book Antiqua"/>
          <w:color w:val="000000"/>
          <w:spacing w:val="-6"/>
          <w:sz w:val="24"/>
          <w:szCs w:val="24"/>
        </w:rPr>
        <w:t xml:space="preserve">dimana setiap </w:t>
      </w:r>
      <w:r w:rsidR="00F74223">
        <w:rPr>
          <w:rFonts w:ascii="Book Antiqua" w:hAnsi="Book Antiqua"/>
          <w:color w:val="000000"/>
          <w:spacing w:val="-6"/>
          <w:sz w:val="24"/>
          <w:szCs w:val="24"/>
        </w:rPr>
        <w:t>t</w:t>
      </w:r>
      <w:r w:rsidR="00AB56FB" w:rsidRPr="00F74223">
        <w:rPr>
          <w:rFonts w:ascii="Book Antiqua" w:hAnsi="Book Antiqua"/>
          <w:color w:val="000000"/>
          <w:spacing w:val="-6"/>
          <w:sz w:val="24"/>
          <w:szCs w:val="24"/>
        </w:rPr>
        <w:t xml:space="preserve">indakan yang mereka lakukan berdasarkan </w:t>
      </w:r>
      <w:r w:rsidR="00F74223" w:rsidRPr="00F74223">
        <w:rPr>
          <w:rFonts w:ascii="Book Antiqua" w:hAnsi="Book Antiqua"/>
          <w:color w:val="000000"/>
          <w:sz w:val="24"/>
          <w:szCs w:val="24"/>
        </w:rPr>
        <w:t xml:space="preserve">pada </w:t>
      </w:r>
      <w:r w:rsidR="00F74223" w:rsidRPr="00F74223">
        <w:rPr>
          <w:rFonts w:ascii="Book Antiqua" w:hAnsi="Book Antiqua"/>
          <w:color w:val="282829"/>
          <w:sz w:val="24"/>
          <w:szCs w:val="24"/>
          <w:shd w:val="clear" w:color="auto" w:fill="FFFFFF"/>
        </w:rPr>
        <w:t>sisi</w:t>
      </w:r>
      <w:r w:rsidR="00F74223" w:rsidRPr="00F74223">
        <w:rPr>
          <w:rFonts w:ascii="Book Antiqua" w:hAnsi="Book Antiqua"/>
          <w:color w:val="000000"/>
          <w:sz w:val="24"/>
          <w:szCs w:val="24"/>
        </w:rPr>
        <w:t xml:space="preserve"> </w:t>
      </w:r>
      <w:r w:rsidR="00F74223" w:rsidRPr="00F74223">
        <w:rPr>
          <w:rFonts w:ascii="Book Antiqua" w:hAnsi="Book Antiqua"/>
          <w:color w:val="282829"/>
          <w:sz w:val="24"/>
          <w:szCs w:val="24"/>
          <w:shd w:val="clear" w:color="auto" w:fill="FFFFFF"/>
        </w:rPr>
        <w:t>moralitas</w:t>
      </w:r>
      <w:r w:rsidR="00F74223" w:rsidRPr="007B094C">
        <w:rPr>
          <w:rFonts w:ascii="Book Antiqua" w:hAnsi="Book Antiqua"/>
          <w:color w:val="000000"/>
          <w:sz w:val="24"/>
          <w:szCs w:val="24"/>
          <w:shd w:val="clear" w:color="auto" w:fill="FFFFFF"/>
        </w:rPr>
        <w:t>,</w:t>
      </w:r>
      <w:r w:rsidR="00F74223" w:rsidRPr="007B094C">
        <w:rPr>
          <w:rFonts w:ascii="Book Antiqua" w:hAnsi="Book Antiqua"/>
          <w:color w:val="282829"/>
          <w:sz w:val="24"/>
          <w:szCs w:val="24"/>
          <w:shd w:val="clear" w:color="auto" w:fill="FFFFFF"/>
        </w:rPr>
        <w:t xml:space="preserve"> nilai</w:t>
      </w:r>
      <w:r w:rsidR="00F74223" w:rsidRPr="007B094C">
        <w:rPr>
          <w:rFonts w:ascii="Book Antiqua" w:hAnsi="Book Antiqua"/>
          <w:color w:val="000000"/>
          <w:sz w:val="24"/>
          <w:szCs w:val="24"/>
          <w:shd w:val="clear" w:color="auto" w:fill="FFFFFF"/>
        </w:rPr>
        <w:t>, et</w:t>
      </w:r>
      <w:r w:rsidR="00F74223" w:rsidRPr="007B094C">
        <w:rPr>
          <w:rFonts w:ascii="Book Antiqua" w:hAnsi="Book Antiqua"/>
          <w:color w:val="282829"/>
          <w:sz w:val="24"/>
          <w:szCs w:val="24"/>
          <w:shd w:val="clear" w:color="auto" w:fill="FFFFFF"/>
        </w:rPr>
        <w:t>i</w:t>
      </w:r>
      <w:r w:rsidR="00F74223" w:rsidRPr="007B094C">
        <w:rPr>
          <w:rFonts w:ascii="Book Antiqua" w:hAnsi="Book Antiqua"/>
          <w:color w:val="000000"/>
          <w:sz w:val="24"/>
          <w:szCs w:val="24"/>
          <w:shd w:val="clear" w:color="auto" w:fill="FFFFFF"/>
        </w:rPr>
        <w:t xml:space="preserve">ka dan norma masyarakat. Sementara, Hulya </w:t>
      </w:r>
      <w:r w:rsidR="00F74223" w:rsidRPr="007B094C">
        <w:rPr>
          <w:rFonts w:ascii="Book Antiqua" w:hAnsi="Book Antiqua"/>
          <w:color w:val="000000"/>
          <w:spacing w:val="-6"/>
          <w:sz w:val="24"/>
          <w:szCs w:val="24"/>
        </w:rPr>
        <w:t xml:space="preserve">lebih dominan kepada </w:t>
      </w:r>
      <w:r w:rsidR="00924E35" w:rsidRPr="007B094C">
        <w:rPr>
          <w:rFonts w:ascii="Book Antiqua" w:hAnsi="Book Antiqua"/>
          <w:i/>
          <w:iCs/>
          <w:color w:val="000000"/>
          <w:spacing w:val="-6"/>
          <w:sz w:val="24"/>
          <w:szCs w:val="24"/>
        </w:rPr>
        <w:t>ego</w:t>
      </w:r>
      <w:r w:rsidR="0073546B">
        <w:rPr>
          <w:rFonts w:ascii="Book Antiqua" w:hAnsi="Book Antiqua"/>
          <w:color w:val="000000"/>
          <w:spacing w:val="-6"/>
          <w:sz w:val="24"/>
          <w:szCs w:val="24"/>
        </w:rPr>
        <w:t xml:space="preserve"> yang </w:t>
      </w:r>
      <w:r w:rsidR="009675F6">
        <w:rPr>
          <w:rFonts w:ascii="Book Antiqua" w:hAnsi="Book Antiqua"/>
          <w:color w:val="000000"/>
          <w:spacing w:val="-6"/>
          <w:sz w:val="24"/>
          <w:szCs w:val="24"/>
        </w:rPr>
        <w:t>banyak</w:t>
      </w:r>
      <w:r w:rsidR="0073546B">
        <w:rPr>
          <w:rFonts w:ascii="Book Antiqua" w:hAnsi="Book Antiqua"/>
          <w:color w:val="000000"/>
          <w:spacing w:val="-6"/>
          <w:sz w:val="24"/>
          <w:szCs w:val="24"/>
        </w:rPr>
        <w:t xml:space="preserve"> tindakannya </w:t>
      </w:r>
      <w:r w:rsidR="009675F6">
        <w:rPr>
          <w:rFonts w:ascii="Book Antiqua" w:hAnsi="Book Antiqua"/>
          <w:color w:val="000000"/>
          <w:spacing w:val="-6"/>
          <w:sz w:val="24"/>
          <w:szCs w:val="24"/>
        </w:rPr>
        <w:t>mendapatkan masukan dan nasihat dari Sabina</w:t>
      </w:r>
      <w:r w:rsidR="007B094C" w:rsidRPr="007B094C">
        <w:rPr>
          <w:rFonts w:ascii="Book Antiqua" w:hAnsi="Book Antiqua"/>
          <w:i/>
          <w:iCs/>
          <w:color w:val="000000"/>
          <w:spacing w:val="-6"/>
          <w:sz w:val="24"/>
          <w:szCs w:val="24"/>
        </w:rPr>
        <w:t xml:space="preserve"> </w:t>
      </w:r>
      <w:r w:rsidR="007B094C" w:rsidRPr="007B094C">
        <w:rPr>
          <w:rFonts w:ascii="Book Antiqua" w:hAnsi="Book Antiqua"/>
          <w:color w:val="000000"/>
          <w:spacing w:val="-6"/>
          <w:sz w:val="24"/>
          <w:szCs w:val="24"/>
        </w:rPr>
        <w:t xml:space="preserve">sedangkan Keira </w:t>
      </w:r>
      <w:r w:rsidR="007B094C" w:rsidRPr="007B094C">
        <w:rPr>
          <w:rFonts w:ascii="Book Antiqua" w:hAnsi="Book Antiqua"/>
          <w:color w:val="000000"/>
          <w:sz w:val="24"/>
          <w:szCs w:val="24"/>
        </w:rPr>
        <w:t>memiliki unsur kepribadian i</w:t>
      </w:r>
      <w:r w:rsidR="007B094C" w:rsidRPr="007B094C">
        <w:rPr>
          <w:rFonts w:ascii="Book Antiqua" w:hAnsi="Book Antiqua"/>
          <w:i/>
          <w:iCs/>
          <w:color w:val="000000"/>
          <w:sz w:val="24"/>
          <w:szCs w:val="24"/>
        </w:rPr>
        <w:t>d</w:t>
      </w:r>
      <w:r w:rsidR="007B094C">
        <w:rPr>
          <w:rFonts w:ascii="Book Antiqua" w:hAnsi="Book Antiqua"/>
          <w:i/>
          <w:iCs/>
          <w:color w:val="000000"/>
          <w:sz w:val="24"/>
          <w:szCs w:val="24"/>
        </w:rPr>
        <w:t xml:space="preserve"> </w:t>
      </w:r>
      <w:r w:rsidR="007B094C">
        <w:rPr>
          <w:rFonts w:ascii="Book Antiqua" w:hAnsi="Book Antiqua"/>
          <w:color w:val="000000"/>
          <w:sz w:val="24"/>
          <w:szCs w:val="24"/>
        </w:rPr>
        <w:t>yang lebih dominan</w:t>
      </w:r>
      <w:r w:rsidR="006032BC">
        <w:rPr>
          <w:rFonts w:ascii="Book Antiqua" w:hAnsi="Book Antiqua"/>
          <w:color w:val="000000"/>
          <w:sz w:val="24"/>
          <w:szCs w:val="24"/>
        </w:rPr>
        <w:t xml:space="preserve"> dengan sikap keras </w:t>
      </w:r>
      <w:r w:rsidR="006032BC">
        <w:rPr>
          <w:rFonts w:ascii="Book Antiqua" w:hAnsi="Book Antiqua"/>
          <w:color w:val="000000"/>
          <w:sz w:val="24"/>
          <w:szCs w:val="24"/>
        </w:rPr>
        <w:t xml:space="preserve">kepala, arogan dan </w:t>
      </w:r>
      <w:r w:rsidR="00244108">
        <w:rPr>
          <w:rFonts w:ascii="Book Antiqua" w:hAnsi="Book Antiqua"/>
          <w:color w:val="000000"/>
          <w:sz w:val="24"/>
          <w:szCs w:val="24"/>
        </w:rPr>
        <w:t>sifat buruknya yang lebih banyak ditampilkan</w:t>
      </w:r>
      <w:r w:rsidR="00BA6B9D">
        <w:rPr>
          <w:rFonts w:ascii="Book Antiqua" w:hAnsi="Book Antiqua"/>
          <w:color w:val="000000"/>
          <w:sz w:val="24"/>
          <w:szCs w:val="24"/>
        </w:rPr>
        <w:t xml:space="preserve"> dalam novel.</w:t>
      </w:r>
    </w:p>
    <w:p w14:paraId="6812869C" w14:textId="77777777" w:rsidR="00A95DD2" w:rsidRDefault="00A95DD2" w:rsidP="006C2AA7">
      <w:pPr>
        <w:spacing w:after="0"/>
        <w:jc w:val="both"/>
        <w:rPr>
          <w:rFonts w:ascii="Book Antiqua" w:hAnsi="Book Antiqua" w:cs="Cambria"/>
          <w:b/>
          <w:bCs/>
          <w:spacing w:val="-6"/>
          <w:sz w:val="24"/>
          <w:szCs w:val="24"/>
        </w:rPr>
      </w:pPr>
    </w:p>
    <w:p w14:paraId="74CB1B91" w14:textId="5E651CE6" w:rsidR="0049478B" w:rsidRPr="006C2AA7" w:rsidRDefault="006C2AA7" w:rsidP="006C2AA7">
      <w:pPr>
        <w:spacing w:after="0"/>
        <w:jc w:val="both"/>
        <w:rPr>
          <w:rFonts w:ascii="Book Antiqua" w:hAnsi="Book Antiqua" w:cs="Times New Roman"/>
          <w:sz w:val="24"/>
          <w:szCs w:val="24"/>
        </w:rPr>
      </w:pPr>
      <w:r>
        <w:rPr>
          <w:rFonts w:ascii="Book Antiqua" w:hAnsi="Book Antiqua" w:cs="Cambria"/>
          <w:b/>
          <w:bCs/>
          <w:spacing w:val="-6"/>
          <w:sz w:val="24"/>
          <w:szCs w:val="24"/>
        </w:rPr>
        <w:t>D</w:t>
      </w:r>
      <w:r w:rsidR="00680EF3">
        <w:rPr>
          <w:rFonts w:ascii="Book Antiqua" w:hAnsi="Book Antiqua" w:cs="Cambria"/>
          <w:b/>
          <w:bCs/>
          <w:spacing w:val="-6"/>
          <w:sz w:val="24"/>
          <w:szCs w:val="24"/>
        </w:rPr>
        <w:t>aftar Pustaka</w:t>
      </w:r>
    </w:p>
    <w:p w14:paraId="2EED7C51" w14:textId="77777777" w:rsidR="0049478B" w:rsidRPr="006B7A76" w:rsidRDefault="0049478B" w:rsidP="006B7A76">
      <w:pPr>
        <w:pStyle w:val="EndnoteText"/>
        <w:spacing w:after="120"/>
        <w:ind w:left="426" w:hanging="426"/>
        <w:jc w:val="both"/>
        <w:rPr>
          <w:rFonts w:ascii="Book Antiqua" w:hAnsi="Book Antiqua" w:cs="Cambria"/>
          <w:b/>
          <w:bCs/>
          <w:spacing w:val="-6"/>
          <w:sz w:val="24"/>
          <w:szCs w:val="24"/>
        </w:rPr>
      </w:pPr>
      <w:r w:rsidRPr="00B157A5">
        <w:rPr>
          <w:rFonts w:ascii="Book Antiqua" w:hAnsi="Book Antiqua"/>
          <w:sz w:val="24"/>
          <w:szCs w:val="24"/>
        </w:rPr>
        <w:t>Aliasar, Sonny Andriansyah Bachmid</w:t>
      </w:r>
      <w:r>
        <w:rPr>
          <w:rFonts w:ascii="Book Antiqua" w:hAnsi="Book Antiqua"/>
          <w:sz w:val="24"/>
          <w:szCs w:val="24"/>
        </w:rPr>
        <w:t xml:space="preserve"> &amp; </w:t>
      </w:r>
      <w:r w:rsidRPr="00B157A5">
        <w:rPr>
          <w:rFonts w:ascii="Book Antiqua" w:hAnsi="Book Antiqua"/>
          <w:sz w:val="24"/>
          <w:szCs w:val="24"/>
        </w:rPr>
        <w:t xml:space="preserve">Parmin. 2021. </w:t>
      </w:r>
      <w:r>
        <w:rPr>
          <w:rFonts w:ascii="Book Antiqua" w:hAnsi="Book Antiqua"/>
          <w:sz w:val="24"/>
          <w:szCs w:val="24"/>
        </w:rPr>
        <w:t>“</w:t>
      </w:r>
      <w:r w:rsidRPr="00B157A5">
        <w:rPr>
          <w:rFonts w:ascii="Book Antiqua" w:hAnsi="Book Antiqua"/>
          <w:sz w:val="24"/>
          <w:szCs w:val="24"/>
        </w:rPr>
        <w:t>Reaksi Formasi Ego Tokoh Zahrana dalam Novel Cinta Suci Zahrana Karya Habiburrahman El-Shirazy: Kajian Psikoanalisis Sigmund Freud.</w:t>
      </w:r>
      <w:r>
        <w:rPr>
          <w:rFonts w:ascii="Book Antiqua" w:hAnsi="Book Antiqua"/>
          <w:sz w:val="24"/>
          <w:szCs w:val="24"/>
        </w:rPr>
        <w:t xml:space="preserve">” </w:t>
      </w:r>
      <w:r w:rsidRPr="00C0770E">
        <w:rPr>
          <w:rFonts w:ascii="Book Antiqua" w:hAnsi="Book Antiqua"/>
          <w:i/>
          <w:iCs/>
          <w:sz w:val="24"/>
          <w:szCs w:val="24"/>
        </w:rPr>
        <w:t>Jurnal Bapala</w:t>
      </w:r>
      <w:r w:rsidRPr="00B157A5">
        <w:rPr>
          <w:rFonts w:ascii="Book Antiqua" w:hAnsi="Book Antiqua"/>
          <w:sz w:val="24"/>
          <w:szCs w:val="24"/>
        </w:rPr>
        <w:t>, 8(05)</w:t>
      </w:r>
      <w:r>
        <w:rPr>
          <w:rFonts w:ascii="Book Antiqua" w:hAnsi="Book Antiqua"/>
          <w:sz w:val="24"/>
          <w:szCs w:val="24"/>
        </w:rPr>
        <w:t xml:space="preserve">, </w:t>
      </w:r>
      <w:r w:rsidRPr="00B157A5">
        <w:rPr>
          <w:rFonts w:ascii="Book Antiqua" w:hAnsi="Book Antiqua"/>
          <w:sz w:val="24"/>
          <w:szCs w:val="24"/>
        </w:rPr>
        <w:t xml:space="preserve">19-27. </w:t>
      </w:r>
      <w:hyperlink r:id="rId9" w:history="1">
        <w:r w:rsidRPr="001965B2">
          <w:rPr>
            <w:rStyle w:val="Hyperlink"/>
            <w:rFonts w:ascii="Book Antiqua" w:hAnsi="Book Antiqua"/>
            <w:sz w:val="24"/>
            <w:szCs w:val="24"/>
          </w:rPr>
          <w:t>https://ejournal.unesa.ac.id/index.php/bapala /article/view/41147</w:t>
        </w:r>
      </w:hyperlink>
    </w:p>
    <w:p w14:paraId="67C705F7" w14:textId="77777777" w:rsidR="0049478B" w:rsidRDefault="0049478B" w:rsidP="006B7A76">
      <w:pPr>
        <w:spacing w:after="120"/>
        <w:ind w:left="426" w:hanging="426"/>
        <w:jc w:val="both"/>
        <w:rPr>
          <w:rFonts w:ascii="Book Antiqua" w:hAnsi="Book Antiqua"/>
          <w:sz w:val="24"/>
          <w:szCs w:val="24"/>
        </w:rPr>
      </w:pPr>
      <w:r w:rsidRPr="00B157A5">
        <w:rPr>
          <w:rFonts w:ascii="Book Antiqua" w:hAnsi="Book Antiqua"/>
          <w:sz w:val="24"/>
          <w:szCs w:val="24"/>
        </w:rPr>
        <w:t xml:space="preserve">Alwisol. 2012. </w:t>
      </w:r>
      <w:r>
        <w:rPr>
          <w:rFonts w:ascii="Book Antiqua" w:hAnsi="Book Antiqua"/>
          <w:sz w:val="24"/>
          <w:szCs w:val="24"/>
        </w:rPr>
        <w:t>“</w:t>
      </w:r>
      <w:r w:rsidRPr="00B157A5">
        <w:rPr>
          <w:rFonts w:ascii="Book Antiqua" w:hAnsi="Book Antiqua"/>
          <w:sz w:val="24"/>
          <w:szCs w:val="24"/>
        </w:rPr>
        <w:t>Psikologi Kepribadian.</w:t>
      </w:r>
      <w:r>
        <w:rPr>
          <w:rFonts w:ascii="Book Antiqua" w:hAnsi="Book Antiqua"/>
          <w:sz w:val="24"/>
          <w:szCs w:val="24"/>
        </w:rPr>
        <w:t xml:space="preserve">” </w:t>
      </w:r>
      <w:r w:rsidRPr="00B157A5">
        <w:rPr>
          <w:rFonts w:ascii="Book Antiqua" w:hAnsi="Book Antiqua"/>
          <w:sz w:val="24"/>
          <w:szCs w:val="24"/>
        </w:rPr>
        <w:t>Malang: UMM Press</w:t>
      </w:r>
      <w:r>
        <w:rPr>
          <w:rFonts w:ascii="Book Antiqua" w:hAnsi="Book Antiqua"/>
          <w:sz w:val="24"/>
          <w:szCs w:val="24"/>
        </w:rPr>
        <w:t>.</w:t>
      </w:r>
    </w:p>
    <w:p w14:paraId="593CCD10" w14:textId="77777777" w:rsidR="0049478B" w:rsidRDefault="0049478B" w:rsidP="004721DB">
      <w:pPr>
        <w:spacing w:after="120"/>
        <w:ind w:left="426" w:hanging="426"/>
        <w:jc w:val="both"/>
        <w:rPr>
          <w:rFonts w:ascii="Book Antiqua" w:hAnsi="Book Antiqua" w:cs="Noto Sans"/>
          <w:sz w:val="24"/>
          <w:szCs w:val="24"/>
          <w:shd w:val="clear" w:color="auto" w:fill="FFFFFF"/>
        </w:rPr>
      </w:pPr>
      <w:r w:rsidRPr="00FD77AB">
        <w:rPr>
          <w:rFonts w:ascii="Book Antiqua" w:hAnsi="Book Antiqua" w:cs="Noto Sans"/>
          <w:sz w:val="24"/>
          <w:szCs w:val="24"/>
          <w:shd w:val="clear" w:color="auto" w:fill="FFFFFF"/>
        </w:rPr>
        <w:t>Ardiansyah</w:t>
      </w:r>
      <w:r w:rsidRPr="00DD4A85">
        <w:rPr>
          <w:rFonts w:ascii="Book Antiqua" w:hAnsi="Book Antiqua" w:cs="Noto Sans"/>
          <w:sz w:val="24"/>
          <w:szCs w:val="24"/>
          <w:shd w:val="clear" w:color="auto" w:fill="FFFFFF"/>
        </w:rPr>
        <w:t xml:space="preserve">, A., Sarinah, S., Susilawati, S., &amp; Juanda, J. 2023. </w:t>
      </w:r>
      <w:r>
        <w:rPr>
          <w:rFonts w:ascii="Book Antiqua" w:hAnsi="Book Antiqua" w:cs="Noto Sans"/>
          <w:sz w:val="24"/>
          <w:szCs w:val="24"/>
          <w:shd w:val="clear" w:color="auto" w:fill="FFFFFF"/>
        </w:rPr>
        <w:t>“</w:t>
      </w:r>
      <w:r w:rsidRPr="00DD4A85">
        <w:rPr>
          <w:rFonts w:ascii="Book Antiqua" w:hAnsi="Book Antiqua" w:cs="Noto Sans"/>
          <w:sz w:val="24"/>
          <w:szCs w:val="24"/>
          <w:shd w:val="clear" w:color="auto" w:fill="FFFFFF"/>
        </w:rPr>
        <w:t>Kajian Psikoanalisis Sigmund Freud.</w:t>
      </w:r>
      <w:r>
        <w:rPr>
          <w:rFonts w:ascii="Book Antiqua" w:hAnsi="Book Antiqua" w:cs="Noto Sans"/>
          <w:sz w:val="24"/>
          <w:szCs w:val="24"/>
          <w:shd w:val="clear" w:color="auto" w:fill="FFFFFF"/>
        </w:rPr>
        <w:t>”</w:t>
      </w:r>
      <w:r w:rsidRPr="00DD4A85">
        <w:rPr>
          <w:rFonts w:ascii="Book Antiqua" w:hAnsi="Book Antiqua" w:cs="Noto Sans"/>
          <w:sz w:val="24"/>
          <w:szCs w:val="24"/>
          <w:shd w:val="clear" w:color="auto" w:fill="FFFFFF"/>
        </w:rPr>
        <w:t> </w:t>
      </w:r>
      <w:r w:rsidRPr="00DD4A85">
        <w:rPr>
          <w:rFonts w:ascii="Book Antiqua" w:hAnsi="Book Antiqua" w:cs="Noto Sans"/>
          <w:i/>
          <w:iCs/>
          <w:sz w:val="24"/>
          <w:szCs w:val="24"/>
          <w:shd w:val="clear" w:color="auto" w:fill="FFFFFF"/>
        </w:rPr>
        <w:t>Jurnal Kependidikan</w:t>
      </w:r>
      <w:r w:rsidRPr="00DD4A85">
        <w:rPr>
          <w:rFonts w:ascii="Book Antiqua" w:hAnsi="Book Antiqua" w:cs="Noto Sans"/>
          <w:sz w:val="24"/>
          <w:szCs w:val="24"/>
          <w:shd w:val="clear" w:color="auto" w:fill="FFFFFF"/>
        </w:rPr>
        <w:t>, </w:t>
      </w:r>
      <w:r w:rsidRPr="00DD4A85">
        <w:rPr>
          <w:rFonts w:ascii="Book Antiqua" w:hAnsi="Book Antiqua" w:cs="Noto Sans"/>
          <w:i/>
          <w:iCs/>
          <w:sz w:val="24"/>
          <w:szCs w:val="24"/>
          <w:shd w:val="clear" w:color="auto" w:fill="FFFFFF"/>
        </w:rPr>
        <w:t>7</w:t>
      </w:r>
      <w:r w:rsidRPr="00DD4A85">
        <w:rPr>
          <w:rFonts w:ascii="Book Antiqua" w:hAnsi="Book Antiqua" w:cs="Noto Sans"/>
          <w:sz w:val="24"/>
          <w:szCs w:val="24"/>
          <w:shd w:val="clear" w:color="auto" w:fill="FFFFFF"/>
        </w:rPr>
        <w:t xml:space="preserve">(1), 25–31. Retrieved from </w:t>
      </w:r>
      <w:hyperlink r:id="rId10" w:history="1">
        <w:r w:rsidRPr="001965B2">
          <w:rPr>
            <w:rStyle w:val="Hyperlink"/>
            <w:rFonts w:ascii="Book Antiqua" w:hAnsi="Book Antiqua" w:cs="Noto Sans"/>
            <w:sz w:val="24"/>
            <w:szCs w:val="24"/>
            <w:shd w:val="clear" w:color="auto" w:fill="FFFFFF"/>
          </w:rPr>
          <w:t>https://e-journallppmunsa.ac.id/index.php/kependidikan/article/view/912</w:t>
        </w:r>
      </w:hyperlink>
    </w:p>
    <w:p w14:paraId="0C93D414" w14:textId="77777777" w:rsidR="0049478B" w:rsidRPr="00E829C0" w:rsidRDefault="0049478B" w:rsidP="00197D9A">
      <w:pPr>
        <w:spacing w:after="120"/>
        <w:ind w:left="426" w:hanging="426"/>
        <w:jc w:val="both"/>
        <w:rPr>
          <w:rFonts w:ascii="Book Antiqua" w:hAnsi="Book Antiqua"/>
          <w:sz w:val="24"/>
          <w:szCs w:val="24"/>
        </w:rPr>
      </w:pPr>
      <w:r w:rsidRPr="00197D9A">
        <w:rPr>
          <w:rFonts w:ascii="Book Antiqua" w:hAnsi="Book Antiqua"/>
          <w:sz w:val="24"/>
          <w:szCs w:val="24"/>
        </w:rPr>
        <w:t xml:space="preserve">Aristya, Irma Sendy. 2020. "Psikologi Tokoh Utama </w:t>
      </w:r>
      <w:r>
        <w:rPr>
          <w:rFonts w:ascii="Book Antiqua" w:hAnsi="Book Antiqua"/>
          <w:sz w:val="24"/>
          <w:szCs w:val="24"/>
        </w:rPr>
        <w:t>p</w:t>
      </w:r>
      <w:r w:rsidRPr="00197D9A">
        <w:rPr>
          <w:rFonts w:ascii="Book Antiqua" w:hAnsi="Book Antiqua"/>
          <w:sz w:val="24"/>
          <w:szCs w:val="24"/>
        </w:rPr>
        <w:t>ada Novel Gadis 12 Raka’at Karya Ma’amun Affany (Berdasarkan Teori Sigmund Freud)." Jurnal Bindo Sastra. 4(2), 108–112.</w:t>
      </w:r>
      <w:r>
        <w:rPr>
          <w:rFonts w:ascii="Book Antiqua" w:hAnsi="Book Antiqua"/>
          <w:sz w:val="24"/>
          <w:szCs w:val="24"/>
        </w:rPr>
        <w:br/>
      </w:r>
      <w:hyperlink r:id="rId11" w:history="1">
        <w:r w:rsidRPr="00E829C0">
          <w:rPr>
            <w:rStyle w:val="Hyperlink"/>
            <w:rFonts w:ascii="Book Antiqua" w:hAnsi="Book Antiqua"/>
            <w:sz w:val="24"/>
            <w:szCs w:val="24"/>
          </w:rPr>
          <w:t>https://doi.org/10.32502/jbs.v4i2.2324</w:t>
        </w:r>
      </w:hyperlink>
    </w:p>
    <w:p w14:paraId="1E3BC102" w14:textId="77777777" w:rsidR="0049478B" w:rsidRDefault="0049478B" w:rsidP="0049478B">
      <w:pPr>
        <w:spacing w:after="120"/>
        <w:ind w:left="426" w:hanging="426"/>
        <w:jc w:val="both"/>
        <w:rPr>
          <w:rFonts w:ascii="Book Antiqua" w:hAnsi="Book Antiqua" w:cs="Open Sans"/>
          <w:color w:val="333333"/>
          <w:sz w:val="24"/>
          <w:szCs w:val="24"/>
        </w:rPr>
      </w:pPr>
      <w:r w:rsidRPr="00AD38DF">
        <w:rPr>
          <w:rFonts w:ascii="Book Antiqua" w:hAnsi="Book Antiqua" w:cs="Open Sans"/>
          <w:color w:val="000000" w:themeColor="text1"/>
          <w:sz w:val="24"/>
          <w:szCs w:val="24"/>
        </w:rPr>
        <w:t>Arminjon</w:t>
      </w:r>
      <w:r w:rsidRPr="0049478B">
        <w:rPr>
          <w:rFonts w:ascii="Book Antiqua" w:hAnsi="Book Antiqua" w:cs="Open Sans"/>
          <w:color w:val="333333"/>
          <w:sz w:val="24"/>
          <w:szCs w:val="24"/>
        </w:rPr>
        <w:t xml:space="preserve">, M., Ansermet, F., &amp; Magistretti, P. 2010. </w:t>
      </w:r>
      <w:r>
        <w:rPr>
          <w:rFonts w:ascii="Book Antiqua" w:hAnsi="Book Antiqua" w:cs="Open Sans"/>
          <w:color w:val="333333"/>
          <w:sz w:val="24"/>
          <w:szCs w:val="24"/>
        </w:rPr>
        <w:t>“</w:t>
      </w:r>
      <w:r w:rsidRPr="0049478B">
        <w:rPr>
          <w:rFonts w:ascii="Book Antiqua" w:hAnsi="Book Antiqua" w:cs="Open Sans"/>
          <w:color w:val="333333"/>
          <w:sz w:val="24"/>
          <w:szCs w:val="24"/>
        </w:rPr>
        <w:t>The homeostatic psyche: Freudian theory and somatic markers.</w:t>
      </w:r>
      <w:r>
        <w:rPr>
          <w:rFonts w:ascii="Book Antiqua" w:hAnsi="Book Antiqua" w:cs="Open Sans"/>
          <w:color w:val="333333"/>
          <w:sz w:val="24"/>
          <w:szCs w:val="24"/>
        </w:rPr>
        <w:t xml:space="preserve">” </w:t>
      </w:r>
      <w:r w:rsidRPr="0049478B">
        <w:rPr>
          <w:rFonts w:ascii="Book Antiqua" w:hAnsi="Book Antiqua" w:cs="Open Sans"/>
          <w:i/>
          <w:iCs/>
          <w:color w:val="333333"/>
          <w:sz w:val="24"/>
          <w:szCs w:val="24"/>
        </w:rPr>
        <w:t>Journal of Physiology Paris</w:t>
      </w:r>
      <w:r w:rsidRPr="0049478B">
        <w:rPr>
          <w:rFonts w:ascii="Book Antiqua" w:hAnsi="Book Antiqua" w:cs="Open Sans"/>
          <w:color w:val="333333"/>
          <w:sz w:val="24"/>
          <w:szCs w:val="24"/>
        </w:rPr>
        <w:t xml:space="preserve">, 104(5–6), 272–278. </w:t>
      </w:r>
      <w:hyperlink r:id="rId12" w:history="1">
        <w:r w:rsidRPr="00D46389">
          <w:rPr>
            <w:rStyle w:val="Hyperlink"/>
            <w:rFonts w:ascii="Book Antiqua" w:hAnsi="Book Antiqua" w:cs="Open Sans"/>
            <w:sz w:val="24"/>
            <w:szCs w:val="24"/>
          </w:rPr>
          <w:t>https://doi.org/10.1016/j.jphysparis.2010.08.006</w:t>
        </w:r>
      </w:hyperlink>
    </w:p>
    <w:p w14:paraId="02C630E4" w14:textId="3A499A98" w:rsidR="00243C81" w:rsidRDefault="00F260A6" w:rsidP="007859A6">
      <w:pPr>
        <w:spacing w:after="120"/>
        <w:ind w:left="426" w:hanging="426"/>
        <w:jc w:val="both"/>
        <w:rPr>
          <w:rFonts w:ascii="Book Antiqua" w:hAnsi="Book Antiqua" w:cs="Open Sans"/>
          <w:sz w:val="24"/>
          <w:szCs w:val="24"/>
        </w:rPr>
      </w:pPr>
      <w:r w:rsidRPr="00F260A6">
        <w:rPr>
          <w:rFonts w:ascii="Book Antiqua" w:hAnsi="Book Antiqua" w:cs="Open Sans"/>
          <w:sz w:val="24"/>
          <w:szCs w:val="24"/>
        </w:rPr>
        <w:t xml:space="preserve">Awan, Muhammad Afzal. 2017. “Freudian Notion of Psychoanalysis: Its Implications in </w:t>
      </w:r>
      <w:r w:rsidRPr="00F260A6">
        <w:rPr>
          <w:rFonts w:ascii="Book Antiqua" w:hAnsi="Book Antiqua" w:cs="Open Sans"/>
          <w:sz w:val="24"/>
          <w:szCs w:val="24"/>
        </w:rPr>
        <w:lastRenderedPageBreak/>
        <w:t xml:space="preserve">Contemporary Teaching Practices. Advances in Language and Literary Studies, 8(5), 150–154.” </w:t>
      </w:r>
      <w:hyperlink r:id="rId13" w:history="1">
        <w:r w:rsidRPr="00445D7C">
          <w:rPr>
            <w:rStyle w:val="Hyperlink"/>
            <w:rFonts w:ascii="Book Antiqua" w:hAnsi="Book Antiqua" w:cs="Open Sans"/>
            <w:sz w:val="24"/>
            <w:szCs w:val="24"/>
          </w:rPr>
          <w:t>https://journals.aiac.org.au/index.php/alls/article/view/3879/3105</w:t>
        </w:r>
      </w:hyperlink>
    </w:p>
    <w:p w14:paraId="3A11F913" w14:textId="33BD5DDA" w:rsidR="0049478B" w:rsidRDefault="0049478B" w:rsidP="007859A6">
      <w:pPr>
        <w:spacing w:after="120"/>
        <w:ind w:left="426" w:hanging="426"/>
        <w:jc w:val="both"/>
        <w:rPr>
          <w:rFonts w:ascii="Book Antiqua" w:hAnsi="Book Antiqua"/>
          <w:sz w:val="24"/>
          <w:szCs w:val="24"/>
        </w:rPr>
      </w:pPr>
      <w:r w:rsidRPr="00E829C0">
        <w:rPr>
          <w:rFonts w:ascii="Book Antiqua" w:hAnsi="Book Antiqua"/>
          <w:sz w:val="24"/>
          <w:szCs w:val="24"/>
        </w:rPr>
        <w:t>Endraswara, Suwardi. 2013. Metedologi Penelitian Sastra. Yogyakarta: CAPS (</w:t>
      </w:r>
      <w:r w:rsidRPr="00E829C0">
        <w:rPr>
          <w:rFonts w:ascii="Book Antiqua" w:hAnsi="Book Antiqua"/>
          <w:i/>
          <w:iCs/>
          <w:sz w:val="24"/>
          <w:szCs w:val="24"/>
        </w:rPr>
        <w:t>Center For Academic Publisisng Service</w:t>
      </w:r>
      <w:r w:rsidRPr="00E829C0">
        <w:rPr>
          <w:rFonts w:ascii="Book Antiqua" w:hAnsi="Book Antiqua"/>
          <w:sz w:val="24"/>
          <w:szCs w:val="24"/>
        </w:rPr>
        <w:t>).</w:t>
      </w:r>
    </w:p>
    <w:p w14:paraId="5666F9AF" w14:textId="044C7739" w:rsidR="00303C34" w:rsidRPr="007859A6" w:rsidRDefault="00303C34" w:rsidP="007859A6">
      <w:pPr>
        <w:spacing w:after="120"/>
        <w:ind w:left="426" w:hanging="426"/>
        <w:jc w:val="both"/>
        <w:rPr>
          <w:rFonts w:ascii="Book Antiqua" w:hAnsi="Book Antiqua" w:cs="Open Sans"/>
          <w:color w:val="333333"/>
          <w:sz w:val="24"/>
          <w:szCs w:val="24"/>
        </w:rPr>
      </w:pPr>
      <w:r w:rsidRPr="00303C34">
        <w:rPr>
          <w:rFonts w:ascii="Book Antiqua" w:hAnsi="Book Antiqua" w:cs="Open Sans"/>
          <w:color w:val="333333"/>
          <w:sz w:val="24"/>
          <w:szCs w:val="24"/>
        </w:rPr>
        <w:t>Engler B. 1997. Personality Theories: An Introduction. Boston: New York: Hoghton Mifflin</w:t>
      </w:r>
      <w:r>
        <w:rPr>
          <w:rFonts w:ascii="Book Antiqua" w:hAnsi="Book Antiqua" w:cs="Open Sans"/>
          <w:color w:val="333333"/>
          <w:sz w:val="24"/>
          <w:szCs w:val="24"/>
        </w:rPr>
        <w:t>.</w:t>
      </w:r>
    </w:p>
    <w:p w14:paraId="5E8D293D" w14:textId="77777777" w:rsidR="0049478B" w:rsidRDefault="0049478B" w:rsidP="00CB7169">
      <w:pPr>
        <w:spacing w:after="120"/>
        <w:ind w:left="426" w:hanging="426"/>
        <w:jc w:val="both"/>
        <w:rPr>
          <w:rFonts w:ascii="Book Antiqua" w:hAnsi="Book Antiqua"/>
          <w:sz w:val="24"/>
          <w:szCs w:val="24"/>
        </w:rPr>
      </w:pPr>
      <w:r w:rsidRPr="007055B4">
        <w:rPr>
          <w:rFonts w:ascii="Book Antiqua" w:hAnsi="Book Antiqua"/>
          <w:sz w:val="24"/>
          <w:szCs w:val="24"/>
        </w:rPr>
        <w:t>Fadilah</w:t>
      </w:r>
      <w:r w:rsidRPr="00A421AA">
        <w:rPr>
          <w:rFonts w:ascii="Book Antiqua" w:hAnsi="Book Antiqua"/>
          <w:sz w:val="24"/>
          <w:szCs w:val="24"/>
        </w:rPr>
        <w:t>, R</w:t>
      </w:r>
      <w:r w:rsidRPr="00F11224">
        <w:rPr>
          <w:rFonts w:ascii="Book Antiqua" w:hAnsi="Book Antiqua" w:cs="Tahoma"/>
          <w:sz w:val="24"/>
          <w:szCs w:val="24"/>
          <w:shd w:val="clear" w:color="auto" w:fill="FFFFFF"/>
        </w:rPr>
        <w:t>.,</w:t>
      </w:r>
      <w:r>
        <w:rPr>
          <w:rFonts w:ascii="Book Antiqua" w:hAnsi="Book Antiqua"/>
          <w:sz w:val="24"/>
          <w:szCs w:val="24"/>
        </w:rPr>
        <w:t xml:space="preserve"> </w:t>
      </w:r>
      <w:r w:rsidRPr="00A421AA">
        <w:rPr>
          <w:rFonts w:ascii="Book Antiqua" w:hAnsi="Book Antiqua"/>
          <w:sz w:val="24"/>
          <w:szCs w:val="24"/>
        </w:rPr>
        <w:t>Sagala</w:t>
      </w:r>
      <w:r>
        <w:rPr>
          <w:rFonts w:ascii="Book Antiqua" w:hAnsi="Book Antiqua"/>
          <w:sz w:val="24"/>
          <w:szCs w:val="24"/>
        </w:rPr>
        <w:t xml:space="preserve"> </w:t>
      </w:r>
      <w:r w:rsidRPr="00A421AA">
        <w:rPr>
          <w:rFonts w:ascii="Book Antiqua" w:hAnsi="Book Antiqua"/>
          <w:sz w:val="24"/>
          <w:szCs w:val="24"/>
        </w:rPr>
        <w:t>Harundin, A</w:t>
      </w:r>
      <w:r>
        <w:rPr>
          <w:rFonts w:ascii="Book Antiqua" w:hAnsi="Book Antiqua"/>
          <w:sz w:val="24"/>
          <w:szCs w:val="24"/>
        </w:rPr>
        <w:t>.</w:t>
      </w:r>
      <w:r w:rsidRPr="00A421AA">
        <w:rPr>
          <w:rFonts w:ascii="Book Antiqua" w:hAnsi="Book Antiqua"/>
          <w:sz w:val="24"/>
          <w:szCs w:val="24"/>
        </w:rPr>
        <w:t xml:space="preserve">, &amp; Khairani, A. 2023. "Psikoanalisis Sigmund Freud dan Implikasinya Dalam Pendidikan." </w:t>
      </w:r>
      <w:r w:rsidRPr="0059033E">
        <w:rPr>
          <w:rFonts w:ascii="Book Antiqua" w:hAnsi="Book Antiqua"/>
          <w:i/>
          <w:iCs/>
          <w:sz w:val="24"/>
          <w:szCs w:val="24"/>
        </w:rPr>
        <w:t>Madani: Jurnal Ilmiah Multidisiplin</w:t>
      </w:r>
      <w:r>
        <w:rPr>
          <w:rFonts w:ascii="Book Antiqua" w:hAnsi="Book Antiqua"/>
          <w:sz w:val="24"/>
          <w:szCs w:val="24"/>
        </w:rPr>
        <w:t xml:space="preserve">, </w:t>
      </w:r>
      <w:r w:rsidRPr="00A421AA">
        <w:rPr>
          <w:rFonts w:ascii="Book Antiqua" w:hAnsi="Book Antiqua"/>
          <w:sz w:val="24"/>
          <w:szCs w:val="24"/>
        </w:rPr>
        <w:t>1(6)</w:t>
      </w:r>
      <w:r>
        <w:rPr>
          <w:rFonts w:ascii="Book Antiqua" w:hAnsi="Book Antiqua"/>
          <w:sz w:val="24"/>
          <w:szCs w:val="24"/>
        </w:rPr>
        <w:t xml:space="preserve">, </w:t>
      </w:r>
      <w:r w:rsidRPr="00A421AA">
        <w:rPr>
          <w:rFonts w:ascii="Book Antiqua" w:hAnsi="Book Antiqua"/>
          <w:sz w:val="24"/>
          <w:szCs w:val="24"/>
        </w:rPr>
        <w:t xml:space="preserve">502-505. </w:t>
      </w:r>
      <w:hyperlink r:id="rId14" w:history="1">
        <w:r w:rsidRPr="001965B2">
          <w:rPr>
            <w:rStyle w:val="Hyperlink"/>
            <w:rFonts w:ascii="Book Antiqua" w:hAnsi="Book Antiqua"/>
            <w:sz w:val="24"/>
            <w:szCs w:val="24"/>
          </w:rPr>
          <w:t>https://doi.org/10.5281/zenodo.8131644</w:t>
        </w:r>
      </w:hyperlink>
    </w:p>
    <w:p w14:paraId="691F8355" w14:textId="7D89417F" w:rsidR="000B4F66" w:rsidRDefault="000B4F66" w:rsidP="0049478B">
      <w:pPr>
        <w:spacing w:after="120"/>
        <w:ind w:left="426" w:hanging="426"/>
        <w:jc w:val="both"/>
        <w:rPr>
          <w:rFonts w:ascii="Book Antiqua" w:hAnsi="Book Antiqua"/>
          <w:color w:val="000000"/>
          <w:sz w:val="24"/>
          <w:szCs w:val="24"/>
          <w:shd w:val="clear" w:color="auto" w:fill="FFFFFF"/>
        </w:rPr>
      </w:pPr>
      <w:r w:rsidRPr="000B4F66">
        <w:rPr>
          <w:rFonts w:ascii="Book Antiqua" w:hAnsi="Book Antiqua"/>
          <w:color w:val="000000"/>
          <w:sz w:val="24"/>
          <w:szCs w:val="24"/>
          <w:shd w:val="clear" w:color="auto" w:fill="FFFFFF"/>
        </w:rPr>
        <w:t xml:space="preserve">Freud, Sigmund. 1910. The Origin and Development of Psychoanalysis. The American Journal of Psychology, 21(2). 181-218. </w:t>
      </w:r>
      <w:hyperlink r:id="rId15" w:history="1">
        <w:r w:rsidRPr="00445D7C">
          <w:rPr>
            <w:rStyle w:val="Hyperlink"/>
            <w:rFonts w:ascii="Book Antiqua" w:hAnsi="Book Antiqua"/>
            <w:sz w:val="24"/>
            <w:szCs w:val="24"/>
            <w:shd w:val="clear" w:color="auto" w:fill="FFFFFF"/>
          </w:rPr>
          <w:t>https://doi.org/10.2307/1413001</w:t>
        </w:r>
      </w:hyperlink>
    </w:p>
    <w:p w14:paraId="6854C1D5" w14:textId="62C8E336" w:rsidR="00A052BA" w:rsidRPr="00A052BA" w:rsidRDefault="00A052BA" w:rsidP="0049478B">
      <w:pPr>
        <w:spacing w:after="120"/>
        <w:ind w:left="426" w:hanging="426"/>
        <w:jc w:val="both"/>
        <w:rPr>
          <w:rFonts w:ascii="Book Antiqua" w:hAnsi="Book Antiqua" w:cs="Times New Roman"/>
          <w:sz w:val="24"/>
          <w:szCs w:val="24"/>
        </w:rPr>
      </w:pPr>
      <w:r w:rsidRPr="00A052BA">
        <w:rPr>
          <w:rFonts w:ascii="Book Antiqua" w:hAnsi="Book Antiqua"/>
          <w:color w:val="000000"/>
          <w:sz w:val="24"/>
          <w:szCs w:val="24"/>
          <w:shd w:val="clear" w:color="auto" w:fill="FFFFFF"/>
        </w:rPr>
        <w:t>Freud, S. (1923</w:t>
      </w:r>
      <w:r w:rsidR="00820CB4">
        <w:rPr>
          <w:rFonts w:ascii="Book Antiqua" w:hAnsi="Book Antiqua"/>
          <w:color w:val="000000"/>
          <w:sz w:val="24"/>
          <w:szCs w:val="24"/>
          <w:shd w:val="clear" w:color="auto" w:fill="FFFFFF"/>
        </w:rPr>
        <w:t>)</w:t>
      </w:r>
      <w:r w:rsidRPr="00A052BA">
        <w:rPr>
          <w:rFonts w:ascii="Book Antiqua" w:hAnsi="Book Antiqua"/>
          <w:color w:val="000000"/>
          <w:sz w:val="24"/>
          <w:szCs w:val="24"/>
          <w:shd w:val="clear" w:color="auto" w:fill="FFFFFF"/>
        </w:rPr>
        <w:t>. </w:t>
      </w:r>
      <w:r w:rsidRPr="00A052BA">
        <w:rPr>
          <w:rStyle w:val="Emphasis"/>
          <w:rFonts w:ascii="Book Antiqua" w:hAnsi="Book Antiqua"/>
          <w:color w:val="000000"/>
          <w:sz w:val="24"/>
          <w:szCs w:val="24"/>
          <w:shd w:val="clear" w:color="auto" w:fill="FFFFFF"/>
        </w:rPr>
        <w:t>The ego and the id</w:t>
      </w:r>
      <w:r w:rsidRPr="00A052BA">
        <w:rPr>
          <w:rFonts w:ascii="Book Antiqua" w:hAnsi="Book Antiqua"/>
          <w:color w:val="000000"/>
          <w:sz w:val="24"/>
          <w:szCs w:val="24"/>
          <w:shd w:val="clear" w:color="auto" w:fill="FFFFFF"/>
        </w:rPr>
        <w:t>. London, England: Hogarth Press. (</w:t>
      </w:r>
      <w:r w:rsidRPr="00A052BA">
        <w:rPr>
          <w:rFonts w:ascii="Book Antiqua" w:hAnsi="Book Antiqua"/>
          <w:i/>
          <w:iCs/>
          <w:color w:val="000000"/>
          <w:sz w:val="24"/>
          <w:szCs w:val="24"/>
          <w:shd w:val="clear" w:color="auto" w:fill="FFFFFF"/>
        </w:rPr>
        <w:t>Original work published</w:t>
      </w:r>
      <w:r w:rsidRPr="00A052BA">
        <w:rPr>
          <w:rFonts w:ascii="Book Antiqua" w:hAnsi="Book Antiqua"/>
          <w:color w:val="000000"/>
          <w:sz w:val="24"/>
          <w:szCs w:val="24"/>
          <w:shd w:val="clear" w:color="auto" w:fill="FFFFFF"/>
        </w:rPr>
        <w:t xml:space="preserve"> 1923)</w:t>
      </w:r>
    </w:p>
    <w:p w14:paraId="6873F31B" w14:textId="518EA4CA" w:rsidR="0049478B" w:rsidRDefault="0049478B" w:rsidP="0049478B">
      <w:pPr>
        <w:spacing w:after="120"/>
        <w:ind w:left="426" w:hanging="426"/>
        <w:jc w:val="both"/>
        <w:rPr>
          <w:rFonts w:ascii="Book Antiqua" w:hAnsi="Book Antiqua" w:cs="Times New Roman"/>
          <w:sz w:val="24"/>
          <w:szCs w:val="24"/>
        </w:rPr>
      </w:pPr>
      <w:r w:rsidRPr="00FD09A9">
        <w:rPr>
          <w:rFonts w:ascii="Book Antiqua" w:hAnsi="Book Antiqua" w:cs="Times New Roman"/>
          <w:sz w:val="24"/>
          <w:szCs w:val="24"/>
        </w:rPr>
        <w:t xml:space="preserve">Giordano, Giuseppe. 2021. "International Journal of English and Literature The contribution of Freud's structural model of the mind to the understanding of the personality of Ambrosio, the main character of the Gothic novel, The Monk." </w:t>
      </w:r>
      <w:r w:rsidRPr="00B23C6B">
        <w:rPr>
          <w:rFonts w:ascii="Book Antiqua" w:hAnsi="Book Antiqua" w:cs="Times New Roman"/>
          <w:i/>
          <w:iCs/>
          <w:sz w:val="24"/>
          <w:szCs w:val="24"/>
        </w:rPr>
        <w:t>International Journal of English and Literature</w:t>
      </w:r>
      <w:r w:rsidRPr="00FD09A9">
        <w:rPr>
          <w:rFonts w:ascii="Book Antiqua" w:hAnsi="Book Antiqua" w:cs="Times New Roman"/>
          <w:sz w:val="24"/>
          <w:szCs w:val="24"/>
        </w:rPr>
        <w:t xml:space="preserve">, 12(4):36-40. </w:t>
      </w:r>
      <w:hyperlink r:id="rId16" w:history="1">
        <w:r w:rsidRPr="00D46389">
          <w:rPr>
            <w:rStyle w:val="Hyperlink"/>
            <w:rFonts w:ascii="Book Antiqua" w:hAnsi="Book Antiqua" w:cs="Times New Roman"/>
            <w:sz w:val="24"/>
            <w:szCs w:val="24"/>
          </w:rPr>
          <w:t>https://doi.org/10.5897/IJEL2021.1485</w:t>
        </w:r>
      </w:hyperlink>
    </w:p>
    <w:p w14:paraId="43424CDE" w14:textId="77777777" w:rsidR="0049478B" w:rsidRDefault="0049478B" w:rsidP="00CB7169">
      <w:pPr>
        <w:spacing w:after="120"/>
        <w:ind w:left="426" w:hanging="426"/>
        <w:jc w:val="both"/>
        <w:rPr>
          <w:rFonts w:ascii="Book Antiqua" w:hAnsi="Book Antiqua"/>
          <w:sz w:val="24"/>
          <w:szCs w:val="24"/>
        </w:rPr>
      </w:pPr>
      <w:r w:rsidRPr="00BB3952">
        <w:rPr>
          <w:rFonts w:ascii="Book Antiqua" w:hAnsi="Book Antiqua"/>
          <w:sz w:val="24"/>
          <w:szCs w:val="24"/>
        </w:rPr>
        <w:t xml:space="preserve">Indriani, Fatma. 2022. </w:t>
      </w:r>
      <w:r>
        <w:rPr>
          <w:rFonts w:ascii="Book Antiqua" w:hAnsi="Book Antiqua"/>
          <w:sz w:val="24"/>
          <w:szCs w:val="24"/>
        </w:rPr>
        <w:t>“</w:t>
      </w:r>
      <w:r w:rsidRPr="00756B56">
        <w:rPr>
          <w:rFonts w:ascii="Book Antiqua" w:hAnsi="Book Antiqua"/>
          <w:sz w:val="24"/>
          <w:szCs w:val="24"/>
        </w:rPr>
        <w:t>Diktat Psikologi Umum</w:t>
      </w:r>
      <w:r w:rsidRPr="00BB3952">
        <w:rPr>
          <w:rFonts w:ascii="Book Antiqua" w:hAnsi="Book Antiqua"/>
          <w:sz w:val="24"/>
          <w:szCs w:val="24"/>
        </w:rPr>
        <w:t>.</w:t>
      </w:r>
      <w:r>
        <w:rPr>
          <w:rFonts w:ascii="Book Antiqua" w:hAnsi="Book Antiqua"/>
          <w:sz w:val="24"/>
          <w:szCs w:val="24"/>
        </w:rPr>
        <w:t>”</w:t>
      </w:r>
      <w:r w:rsidRPr="00BB3952">
        <w:rPr>
          <w:rFonts w:ascii="Book Antiqua" w:hAnsi="Book Antiqua"/>
          <w:sz w:val="24"/>
          <w:szCs w:val="24"/>
        </w:rPr>
        <w:t xml:space="preserve"> Fakultas Kesehatan </w:t>
      </w:r>
      <w:r w:rsidRPr="00BB3952">
        <w:rPr>
          <w:rFonts w:ascii="Book Antiqua" w:hAnsi="Book Antiqua"/>
          <w:sz w:val="24"/>
          <w:szCs w:val="24"/>
        </w:rPr>
        <w:t>Masyarakat Universitas Islam Negeri Sumatera Utara</w:t>
      </w:r>
      <w:r>
        <w:rPr>
          <w:rFonts w:ascii="Book Antiqua" w:hAnsi="Book Antiqua"/>
          <w:sz w:val="24"/>
          <w:szCs w:val="24"/>
        </w:rPr>
        <w:t>.</w:t>
      </w:r>
    </w:p>
    <w:p w14:paraId="618BB65D" w14:textId="77777777" w:rsidR="0049478B" w:rsidRPr="006B7A76" w:rsidRDefault="0049478B" w:rsidP="00CB7169">
      <w:pPr>
        <w:spacing w:after="120"/>
        <w:ind w:left="426" w:hanging="426"/>
        <w:jc w:val="both"/>
        <w:rPr>
          <w:rFonts w:ascii="Book Antiqua" w:hAnsi="Book Antiqua"/>
          <w:sz w:val="24"/>
          <w:szCs w:val="24"/>
        </w:rPr>
      </w:pPr>
      <w:r>
        <w:rPr>
          <w:rFonts w:ascii="Book Antiqua" w:hAnsi="Book Antiqua"/>
          <w:sz w:val="24"/>
          <w:szCs w:val="24"/>
        </w:rPr>
        <w:t xml:space="preserve">Jabrohim. 2002. </w:t>
      </w:r>
      <w:r>
        <w:rPr>
          <w:rFonts w:ascii="Book Antiqua" w:hAnsi="Book Antiqua"/>
          <w:i/>
          <w:iCs/>
          <w:sz w:val="24"/>
          <w:szCs w:val="24"/>
        </w:rPr>
        <w:t>Metode Penelitian Sastra</w:t>
      </w:r>
      <w:r>
        <w:rPr>
          <w:rFonts w:ascii="Book Antiqua" w:hAnsi="Book Antiqua"/>
          <w:sz w:val="24"/>
          <w:szCs w:val="24"/>
        </w:rPr>
        <w:t>. Yogyakarta: Gramedia Pusaka Utama.</w:t>
      </w:r>
    </w:p>
    <w:p w14:paraId="47E00632" w14:textId="77777777" w:rsidR="0049478B" w:rsidRPr="00AA0D2D" w:rsidRDefault="0049478B" w:rsidP="00CB7169">
      <w:pPr>
        <w:spacing w:after="120"/>
        <w:ind w:left="426" w:hanging="426"/>
        <w:jc w:val="both"/>
        <w:rPr>
          <w:rFonts w:ascii="Book Antiqua" w:hAnsi="Book Antiqua" w:cs="Times New Roman"/>
          <w:sz w:val="24"/>
          <w:szCs w:val="24"/>
        </w:rPr>
      </w:pPr>
      <w:r w:rsidRPr="00426354">
        <w:rPr>
          <w:rFonts w:ascii="Book Antiqua" w:hAnsi="Book Antiqua" w:cs="Times New Roman"/>
          <w:sz w:val="24"/>
          <w:szCs w:val="24"/>
        </w:rPr>
        <w:t xml:space="preserve">Lafamane, F. 2020. “Karya Sastra (Puisi, Prosa Drama).” </w:t>
      </w:r>
      <w:r w:rsidRPr="00426354">
        <w:rPr>
          <w:rFonts w:ascii="Book Antiqua" w:hAnsi="Book Antiqua" w:cs="Times New Roman"/>
          <w:i/>
          <w:iCs/>
          <w:sz w:val="24"/>
          <w:szCs w:val="24"/>
        </w:rPr>
        <w:t>Jurnal Pendidikan Bahasa dan Sastra Indonesia</w:t>
      </w:r>
      <w:r w:rsidRPr="00426354">
        <w:rPr>
          <w:rFonts w:ascii="Book Antiqua" w:hAnsi="Book Antiqua" w:cs="Times New Roman"/>
          <w:sz w:val="24"/>
          <w:szCs w:val="24"/>
        </w:rPr>
        <w:t xml:space="preserve">. </w:t>
      </w:r>
      <w:hyperlink r:id="rId17" w:tgtFrame="_self" w:history="1">
        <w:r w:rsidRPr="00AA0D2D">
          <w:rPr>
            <w:rStyle w:val="Hyperlink"/>
            <w:rFonts w:ascii="Book Antiqua" w:hAnsi="Book Antiqua" w:cs="Times New Roman"/>
            <w:color w:val="2D6A9F"/>
            <w:sz w:val="24"/>
            <w:szCs w:val="24"/>
          </w:rPr>
          <w:t>https://doi.org/10.31219/osf.io/bp6eh</w:t>
        </w:r>
      </w:hyperlink>
    </w:p>
    <w:p w14:paraId="785A8207" w14:textId="69407DCD" w:rsidR="0049478B" w:rsidRPr="00EF73B6" w:rsidRDefault="0049478B" w:rsidP="00EF73B6">
      <w:pPr>
        <w:spacing w:before="240" w:after="240"/>
        <w:ind w:left="567" w:hanging="567"/>
        <w:jc w:val="both"/>
        <w:rPr>
          <w:rStyle w:val="personname"/>
          <w:rFonts w:ascii="Book Antiqua" w:hAnsi="Book Antiqua"/>
          <w:sz w:val="24"/>
          <w:szCs w:val="24"/>
        </w:rPr>
      </w:pPr>
      <w:r w:rsidRPr="00AA0D2D">
        <w:rPr>
          <w:rFonts w:ascii="Book Antiqua" w:hAnsi="Book Antiqua" w:cs="Times New Roman"/>
          <w:sz w:val="24"/>
          <w:szCs w:val="24"/>
          <w:shd w:val="clear" w:color="auto" w:fill="FFFFFF"/>
        </w:rPr>
        <w:t>Larassati. Ayuningtias, Niza</w:t>
      </w:r>
      <w:r w:rsidRPr="00AA0D2D">
        <w:rPr>
          <w:rFonts w:ascii="Book Antiqua" w:hAnsi="Book Antiqua" w:cs="Times New Roman"/>
          <w:sz w:val="24"/>
          <w:szCs w:val="24"/>
        </w:rPr>
        <w:t>. 2017</w:t>
      </w:r>
      <w:r w:rsidRPr="00AA0D2D">
        <w:rPr>
          <w:rFonts w:ascii="Book Antiqua" w:hAnsi="Book Antiqua"/>
          <w:sz w:val="24"/>
          <w:szCs w:val="24"/>
        </w:rPr>
        <w:t xml:space="preserve">. </w:t>
      </w:r>
      <w:r w:rsidR="00426354" w:rsidRPr="00AA0D2D">
        <w:rPr>
          <w:rFonts w:ascii="Book Antiqua" w:hAnsi="Book Antiqua"/>
          <w:sz w:val="24"/>
          <w:szCs w:val="24"/>
        </w:rPr>
        <w:t>“</w:t>
      </w:r>
      <w:r w:rsidRPr="00AA0D2D">
        <w:rPr>
          <w:rFonts w:ascii="Book Antiqua" w:hAnsi="Book Antiqua"/>
          <w:sz w:val="24"/>
          <w:szCs w:val="24"/>
        </w:rPr>
        <w:t>Analisis Kepribadian Tokoh Utama Pada Film The Stolen Years Berdasarkan Tinjauan Psikologi Sastra.</w:t>
      </w:r>
      <w:r w:rsidR="00426354" w:rsidRPr="00AA0D2D">
        <w:rPr>
          <w:rFonts w:ascii="Book Antiqua" w:hAnsi="Book Antiqua"/>
          <w:sz w:val="24"/>
          <w:szCs w:val="24"/>
        </w:rPr>
        <w:t xml:space="preserve">” </w:t>
      </w:r>
      <w:r w:rsidRPr="00AA0D2D">
        <w:rPr>
          <w:rFonts w:ascii="Book Antiqua" w:hAnsi="Book Antiqua"/>
          <w:sz w:val="24"/>
          <w:szCs w:val="24"/>
        </w:rPr>
        <w:t>Program Studi Sastra China.</w:t>
      </w:r>
      <w:r w:rsidRPr="00AA0D2D">
        <w:rPr>
          <w:rFonts w:ascii="Book Antiqua" w:hAnsi="Book Antiqua"/>
          <w:sz w:val="24"/>
          <w:szCs w:val="24"/>
        </w:rPr>
        <w:br/>
      </w:r>
      <w:hyperlink r:id="rId18" w:history="1">
        <w:r w:rsidRPr="00AA0D2D">
          <w:rPr>
            <w:rStyle w:val="Hyperlink"/>
            <w:rFonts w:ascii="Book Antiqua" w:hAnsi="Book Antiqua"/>
            <w:sz w:val="24"/>
            <w:szCs w:val="24"/>
            <w:shd w:val="clear" w:color="auto" w:fill="FFFFFF"/>
          </w:rPr>
          <w:t>http://repositori.usu.ac.id/handle/123456789/4171</w:t>
        </w:r>
      </w:hyperlink>
    </w:p>
    <w:p w14:paraId="2ED90016" w14:textId="6DF19288" w:rsidR="00C34C72" w:rsidRPr="00C34C72" w:rsidRDefault="0049478B" w:rsidP="00C34C72">
      <w:pPr>
        <w:spacing w:after="120"/>
        <w:ind w:left="426" w:hanging="426"/>
        <w:jc w:val="both"/>
        <w:rPr>
          <w:rFonts w:ascii="Book Antiqua" w:hAnsi="Book Antiqua" w:cs="Times New Roman"/>
          <w:sz w:val="24"/>
          <w:szCs w:val="24"/>
        </w:rPr>
      </w:pPr>
      <w:r w:rsidRPr="00EC0E85">
        <w:rPr>
          <w:rFonts w:ascii="Book Antiqua" w:hAnsi="Book Antiqua" w:cs="Times New Roman"/>
          <w:sz w:val="24"/>
          <w:szCs w:val="24"/>
        </w:rPr>
        <w:t>Loway</w:t>
      </w:r>
      <w:r>
        <w:rPr>
          <w:rFonts w:ascii="Book Antiqua" w:hAnsi="Book Antiqua" w:cs="Times New Roman"/>
          <w:sz w:val="24"/>
          <w:szCs w:val="24"/>
        </w:rPr>
        <w:t xml:space="preserve">, </w:t>
      </w:r>
      <w:r w:rsidRPr="00FD09A9">
        <w:rPr>
          <w:rFonts w:ascii="Book Antiqua" w:hAnsi="Book Antiqua" w:cs="Times New Roman"/>
          <w:sz w:val="24"/>
          <w:szCs w:val="24"/>
        </w:rPr>
        <w:t>Sheryl Norifly</w:t>
      </w:r>
      <w:r>
        <w:rPr>
          <w:rFonts w:ascii="Book Antiqua" w:hAnsi="Book Antiqua" w:cs="Times New Roman"/>
          <w:sz w:val="24"/>
          <w:szCs w:val="24"/>
        </w:rPr>
        <w:t xml:space="preserve"> </w:t>
      </w:r>
      <w:r w:rsidRPr="00FD09A9">
        <w:rPr>
          <w:rFonts w:ascii="Book Antiqua" w:hAnsi="Book Antiqua" w:cs="Times New Roman"/>
          <w:sz w:val="24"/>
          <w:szCs w:val="24"/>
        </w:rPr>
        <w:t xml:space="preserve">&amp; Nurochman. 2023. </w:t>
      </w:r>
      <w:r>
        <w:rPr>
          <w:rFonts w:ascii="Book Antiqua" w:hAnsi="Book Antiqua" w:cs="Times New Roman"/>
          <w:sz w:val="24"/>
          <w:szCs w:val="24"/>
        </w:rPr>
        <w:t>“</w:t>
      </w:r>
      <w:r w:rsidRPr="00FD09A9">
        <w:rPr>
          <w:rFonts w:ascii="Book Antiqua" w:hAnsi="Book Antiqua" w:cs="Times New Roman"/>
          <w:sz w:val="24"/>
          <w:szCs w:val="24"/>
        </w:rPr>
        <w:t>An Analysis Of Id, Ego, And Superego By Sigmund Freud Through Kat Stratford’s Character In 10 Things I Hate About You Movie.</w:t>
      </w:r>
      <w:r>
        <w:rPr>
          <w:rFonts w:ascii="Book Antiqua" w:hAnsi="Book Antiqua" w:cs="Times New Roman"/>
          <w:sz w:val="24"/>
          <w:szCs w:val="24"/>
        </w:rPr>
        <w:t>”</w:t>
      </w:r>
      <w:r w:rsidRPr="00FD09A9">
        <w:rPr>
          <w:rFonts w:ascii="Book Antiqua" w:hAnsi="Book Antiqua" w:cs="Times New Roman"/>
          <w:sz w:val="24"/>
          <w:szCs w:val="24"/>
        </w:rPr>
        <w:t xml:space="preserve"> </w:t>
      </w:r>
      <w:r w:rsidRPr="00FD09A9">
        <w:rPr>
          <w:rFonts w:ascii="Book Antiqua" w:hAnsi="Book Antiqua" w:cs="Times New Roman"/>
          <w:i/>
          <w:iCs/>
          <w:sz w:val="24"/>
          <w:szCs w:val="24"/>
        </w:rPr>
        <w:t xml:space="preserve">Jurnal Sosial Humaniora </w:t>
      </w:r>
      <w:r>
        <w:rPr>
          <w:rFonts w:ascii="Book Antiqua" w:hAnsi="Book Antiqua" w:cs="Times New Roman"/>
          <w:i/>
          <w:iCs/>
          <w:sz w:val="24"/>
          <w:szCs w:val="24"/>
        </w:rPr>
        <w:t>d</w:t>
      </w:r>
      <w:r w:rsidRPr="00FD09A9">
        <w:rPr>
          <w:rFonts w:ascii="Book Antiqua" w:hAnsi="Book Antiqua" w:cs="Times New Roman"/>
          <w:i/>
          <w:iCs/>
          <w:sz w:val="24"/>
          <w:szCs w:val="24"/>
        </w:rPr>
        <w:t>an Pendidikan</w:t>
      </w:r>
      <w:r w:rsidRPr="00FD09A9">
        <w:rPr>
          <w:rFonts w:ascii="Book Antiqua" w:hAnsi="Book Antiqua" w:cs="Times New Roman"/>
          <w:sz w:val="24"/>
          <w:szCs w:val="24"/>
        </w:rPr>
        <w:t xml:space="preserve">, 2(1), 07–10. </w:t>
      </w:r>
      <w:hyperlink r:id="rId19" w:history="1">
        <w:r w:rsidRPr="00D46389">
          <w:rPr>
            <w:rStyle w:val="Hyperlink"/>
            <w:rFonts w:ascii="Book Antiqua" w:hAnsi="Book Antiqua" w:cs="Times New Roman"/>
            <w:sz w:val="24"/>
            <w:szCs w:val="24"/>
          </w:rPr>
          <w:t>https://doi.org/10.56127/jushpen.v2i1.517</w:t>
        </w:r>
      </w:hyperlink>
    </w:p>
    <w:p w14:paraId="55019487" w14:textId="1C4C1BF3" w:rsidR="0049478B" w:rsidRPr="00681D60" w:rsidRDefault="0049478B" w:rsidP="00EE6D5B">
      <w:pPr>
        <w:spacing w:after="120"/>
        <w:ind w:left="426" w:hanging="426"/>
        <w:jc w:val="both"/>
        <w:rPr>
          <w:rFonts w:ascii="Book Antiqua" w:hAnsi="Book Antiqua"/>
          <w:sz w:val="24"/>
          <w:szCs w:val="24"/>
        </w:rPr>
      </w:pPr>
      <w:r w:rsidRPr="00681D60">
        <w:rPr>
          <w:rFonts w:ascii="Book Antiqua" w:hAnsi="Book Antiqua"/>
          <w:sz w:val="24"/>
          <w:szCs w:val="24"/>
        </w:rPr>
        <w:t xml:space="preserve">Minderop, A. 2016. </w:t>
      </w:r>
      <w:r>
        <w:rPr>
          <w:rFonts w:ascii="Book Antiqua" w:hAnsi="Book Antiqua"/>
          <w:sz w:val="24"/>
          <w:szCs w:val="24"/>
        </w:rPr>
        <w:t>“</w:t>
      </w:r>
      <w:r w:rsidRPr="00681D60">
        <w:rPr>
          <w:rFonts w:ascii="Book Antiqua" w:hAnsi="Book Antiqua"/>
          <w:sz w:val="24"/>
          <w:szCs w:val="24"/>
        </w:rPr>
        <w:t>Psikologi Sastra: Karya Sastra, Metode, Teori, dan Contoh Kasus.</w:t>
      </w:r>
      <w:r>
        <w:rPr>
          <w:rFonts w:ascii="Book Antiqua" w:hAnsi="Book Antiqua"/>
          <w:sz w:val="24"/>
          <w:szCs w:val="24"/>
        </w:rPr>
        <w:t>”</w:t>
      </w:r>
      <w:r w:rsidRPr="00681D60">
        <w:rPr>
          <w:rFonts w:ascii="Book Antiqua" w:hAnsi="Book Antiqua"/>
          <w:sz w:val="24"/>
          <w:szCs w:val="24"/>
        </w:rPr>
        <w:t xml:space="preserve"> Jakarta: Yayasan Pustaka Obor Indonesia.</w:t>
      </w:r>
    </w:p>
    <w:p w14:paraId="38ABE6BF" w14:textId="77777777" w:rsidR="0049478B" w:rsidRPr="0074341E" w:rsidRDefault="0049478B" w:rsidP="0074341E">
      <w:pPr>
        <w:spacing w:before="240" w:after="240"/>
        <w:ind w:left="567" w:hanging="567"/>
        <w:jc w:val="both"/>
        <w:rPr>
          <w:rFonts w:ascii="Book Antiqua" w:hAnsi="Book Antiqua" w:cs="Arial"/>
          <w:sz w:val="24"/>
          <w:szCs w:val="24"/>
          <w:shd w:val="clear" w:color="auto" w:fill="FFFFFF"/>
        </w:rPr>
      </w:pPr>
      <w:r w:rsidRPr="00E21544">
        <w:rPr>
          <w:rStyle w:val="personname"/>
          <w:rFonts w:ascii="Book Antiqua" w:hAnsi="Book Antiqua" w:cs="Arial"/>
          <w:sz w:val="24"/>
          <w:szCs w:val="24"/>
          <w:shd w:val="clear" w:color="auto" w:fill="FFFFFF"/>
        </w:rPr>
        <w:t>Nendrawati, Fauziah</w:t>
      </w:r>
      <w:r>
        <w:rPr>
          <w:rStyle w:val="personname"/>
          <w:rFonts w:ascii="Book Antiqua" w:hAnsi="Book Antiqua" w:cs="Arial"/>
          <w:sz w:val="24"/>
          <w:szCs w:val="24"/>
          <w:shd w:val="clear" w:color="auto" w:fill="FFFFFF"/>
        </w:rPr>
        <w:t xml:space="preserve">. </w:t>
      </w:r>
      <w:r w:rsidRPr="00E21544">
        <w:rPr>
          <w:rFonts w:ascii="Book Antiqua" w:hAnsi="Book Antiqua" w:cs="Arial"/>
          <w:sz w:val="24"/>
          <w:szCs w:val="24"/>
          <w:shd w:val="clear" w:color="auto" w:fill="FFFFFF"/>
        </w:rPr>
        <w:t>2020</w:t>
      </w:r>
      <w:r>
        <w:rPr>
          <w:rFonts w:ascii="Book Antiqua" w:hAnsi="Book Antiqua" w:cs="Arial"/>
          <w:sz w:val="24"/>
          <w:szCs w:val="24"/>
          <w:shd w:val="clear" w:color="auto" w:fill="FFFFFF"/>
        </w:rPr>
        <w:t>.</w:t>
      </w:r>
      <w:r w:rsidRPr="00E21544">
        <w:rPr>
          <w:rFonts w:ascii="Book Antiqua" w:hAnsi="Book Antiqua" w:cs="Arial"/>
          <w:sz w:val="24"/>
          <w:szCs w:val="24"/>
          <w:shd w:val="clear" w:color="auto" w:fill="FFFFFF"/>
        </w:rPr>
        <w:t> </w:t>
      </w:r>
      <w:r w:rsidRPr="003827A0">
        <w:rPr>
          <w:rStyle w:val="Emphasis"/>
          <w:rFonts w:ascii="Book Antiqua" w:hAnsi="Book Antiqua" w:cs="Arial"/>
          <w:i w:val="0"/>
          <w:iCs w:val="0"/>
          <w:sz w:val="24"/>
          <w:szCs w:val="24"/>
          <w:shd w:val="clear" w:color="auto" w:fill="FFFFFF"/>
        </w:rPr>
        <w:t>Kepribadian Tokoh Utama dalam Novel Jagade Kanisthan Karya Tulus Setiyadi: Kajian Psikologi Sastra</w:t>
      </w:r>
      <w:r w:rsidRPr="0074341E">
        <w:rPr>
          <w:rStyle w:val="Emphasis"/>
          <w:rFonts w:ascii="Book Antiqua" w:hAnsi="Book Antiqua" w:cs="Arial"/>
          <w:sz w:val="24"/>
          <w:szCs w:val="24"/>
          <w:shd w:val="clear" w:color="auto" w:fill="FFFFFF"/>
        </w:rPr>
        <w:t>.</w:t>
      </w:r>
      <w:r w:rsidRPr="0074341E">
        <w:rPr>
          <w:rFonts w:ascii="Book Antiqua" w:hAnsi="Book Antiqua" w:cs="Arial"/>
          <w:sz w:val="24"/>
          <w:szCs w:val="24"/>
          <w:shd w:val="clear" w:color="auto" w:fill="FFFFFF"/>
        </w:rPr>
        <w:t>“</w:t>
      </w:r>
      <w:r>
        <w:rPr>
          <w:rFonts w:ascii="Book Antiqua" w:hAnsi="Book Antiqua" w:cs="Arial"/>
          <w:sz w:val="24"/>
          <w:szCs w:val="24"/>
          <w:shd w:val="clear" w:color="auto" w:fill="FFFFFF"/>
        </w:rPr>
        <w:t xml:space="preserve"> </w:t>
      </w:r>
      <w:r w:rsidRPr="0074341E">
        <w:rPr>
          <w:rFonts w:ascii="Book Antiqua" w:hAnsi="Book Antiqua" w:cs="Arial"/>
          <w:sz w:val="24"/>
          <w:szCs w:val="24"/>
          <w:shd w:val="clear" w:color="auto" w:fill="FFFFFF"/>
        </w:rPr>
        <w:t>Under Graduates the</w:t>
      </w:r>
      <w:r>
        <w:rPr>
          <w:rFonts w:ascii="Book Antiqua" w:hAnsi="Book Antiqua" w:cs="Arial"/>
          <w:sz w:val="24"/>
          <w:szCs w:val="24"/>
          <w:shd w:val="clear" w:color="auto" w:fill="FFFFFF"/>
        </w:rPr>
        <w:t>sis</w:t>
      </w:r>
      <w:r w:rsidRPr="0074341E">
        <w:rPr>
          <w:rFonts w:ascii="Book Antiqua" w:hAnsi="Book Antiqua" w:cs="Arial"/>
          <w:sz w:val="24"/>
          <w:szCs w:val="24"/>
          <w:shd w:val="clear" w:color="auto" w:fill="FFFFFF"/>
        </w:rPr>
        <w:t>, Universitas Negeri Semarang.”</w:t>
      </w:r>
      <w:r w:rsidRPr="0074341E">
        <w:rPr>
          <w:rFonts w:ascii="Book Antiqua" w:hAnsi="Book Antiqua" w:cs="Arial"/>
          <w:sz w:val="24"/>
          <w:szCs w:val="24"/>
          <w:shd w:val="clear" w:color="auto" w:fill="FFFFFF"/>
        </w:rPr>
        <w:br/>
      </w:r>
      <w:hyperlink r:id="rId20" w:history="1">
        <w:r w:rsidRPr="0074341E">
          <w:rPr>
            <w:rStyle w:val="Hyperlink"/>
            <w:rFonts w:ascii="Book Antiqua" w:hAnsi="Book Antiqua" w:cs="Arial"/>
            <w:sz w:val="24"/>
            <w:szCs w:val="24"/>
          </w:rPr>
          <w:t>http://lib.unnes.ac.id/id/eprint/36272</w:t>
        </w:r>
      </w:hyperlink>
    </w:p>
    <w:p w14:paraId="35BFEFD9" w14:textId="77777777" w:rsidR="0049478B" w:rsidRPr="0074341E" w:rsidRDefault="0049478B" w:rsidP="0074341E">
      <w:pPr>
        <w:spacing w:before="240" w:after="240"/>
        <w:ind w:left="567" w:hanging="567"/>
        <w:jc w:val="both"/>
        <w:rPr>
          <w:rFonts w:ascii="Arial" w:hAnsi="Arial" w:cs="Arial"/>
          <w:color w:val="000000"/>
          <w:sz w:val="19"/>
          <w:szCs w:val="19"/>
        </w:rPr>
      </w:pPr>
      <w:r w:rsidRPr="00F11224">
        <w:rPr>
          <w:rFonts w:ascii="Book Antiqua" w:hAnsi="Book Antiqua" w:cs="Tahoma"/>
          <w:sz w:val="24"/>
          <w:szCs w:val="24"/>
          <w:shd w:val="clear" w:color="auto" w:fill="FFFFFF"/>
        </w:rPr>
        <w:lastRenderedPageBreak/>
        <w:t xml:space="preserve">Nurjam’an, M., Musaljon, M., Sofiatin, S. </w:t>
      </w:r>
      <w:r>
        <w:rPr>
          <w:rFonts w:ascii="Book Antiqua" w:hAnsi="Book Antiqua" w:cs="Tahoma"/>
          <w:sz w:val="24"/>
          <w:szCs w:val="24"/>
          <w:shd w:val="clear" w:color="auto" w:fill="FFFFFF"/>
        </w:rPr>
        <w:t xml:space="preserve">&amp; </w:t>
      </w:r>
      <w:r w:rsidRPr="00F11224">
        <w:rPr>
          <w:rFonts w:ascii="Book Antiqua" w:hAnsi="Book Antiqua" w:cs="Tahoma"/>
          <w:sz w:val="24"/>
          <w:szCs w:val="24"/>
          <w:shd w:val="clear" w:color="auto" w:fill="FFFFFF"/>
        </w:rPr>
        <w:t>Amri, A. (2023) “Analisis Psikologi Sastra Dalam Novel Paradigma Karya Syahid Muhammad Sebagai Pengembangan Bahan Ajar Dalam Pembelajaran Sastra Di Sma”, </w:t>
      </w:r>
      <w:r w:rsidRPr="00F11224">
        <w:rPr>
          <w:rFonts w:ascii="Book Antiqua" w:hAnsi="Book Antiqua" w:cs="Tahoma"/>
          <w:i/>
          <w:iCs/>
          <w:sz w:val="24"/>
          <w:szCs w:val="24"/>
          <w:shd w:val="clear" w:color="auto" w:fill="FFFFFF"/>
        </w:rPr>
        <w:t>Jurnal Ilmiah Hospitality</w:t>
      </w:r>
      <w:r w:rsidRPr="00F11224">
        <w:rPr>
          <w:rFonts w:ascii="Book Antiqua" w:hAnsi="Book Antiqua" w:cs="Tahoma"/>
          <w:sz w:val="24"/>
          <w:szCs w:val="24"/>
          <w:shd w:val="clear" w:color="auto" w:fill="FFFFFF"/>
        </w:rPr>
        <w:t xml:space="preserve">, 12(1),105-112. </w:t>
      </w:r>
      <w:r>
        <w:rPr>
          <w:rFonts w:ascii="Book Antiqua" w:hAnsi="Book Antiqua" w:cs="Tahoma"/>
          <w:sz w:val="24"/>
          <w:szCs w:val="24"/>
          <w:shd w:val="clear" w:color="auto" w:fill="FFFFFF"/>
        </w:rPr>
        <w:br/>
      </w:r>
      <w:hyperlink r:id="rId21" w:history="1">
        <w:r w:rsidRPr="001965B2">
          <w:rPr>
            <w:rStyle w:val="Hyperlink"/>
            <w:rFonts w:ascii="Book Antiqua" w:hAnsi="Book Antiqua" w:cs="Tahoma"/>
            <w:sz w:val="24"/>
            <w:szCs w:val="24"/>
            <w:shd w:val="clear" w:color="auto" w:fill="FFFFFF"/>
          </w:rPr>
          <w:t>https://doi.org/10.47492/jih.v12i1.2639</w:t>
        </w:r>
      </w:hyperlink>
      <w:r w:rsidRPr="00F11224">
        <w:rPr>
          <w:rFonts w:ascii="Book Antiqua" w:hAnsi="Book Antiqua" w:cs="Tahoma"/>
          <w:sz w:val="24"/>
          <w:szCs w:val="24"/>
          <w:shd w:val="clear" w:color="auto" w:fill="FFFFFF"/>
        </w:rPr>
        <w:t>.</w:t>
      </w:r>
    </w:p>
    <w:p w14:paraId="1F613618" w14:textId="77777777" w:rsidR="0049478B" w:rsidRDefault="0049478B" w:rsidP="00CB7169">
      <w:pPr>
        <w:spacing w:after="120"/>
        <w:ind w:left="426" w:hanging="426"/>
        <w:jc w:val="both"/>
        <w:rPr>
          <w:rStyle w:val="Hyperlink"/>
          <w:rFonts w:ascii="Book Antiqua" w:hAnsi="Book Antiqua"/>
          <w:sz w:val="24"/>
          <w:szCs w:val="24"/>
          <w:shd w:val="clear" w:color="auto" w:fill="FFFFFF"/>
        </w:rPr>
      </w:pPr>
      <w:r w:rsidRPr="00C106D7">
        <w:rPr>
          <w:rFonts w:ascii="Book Antiqua" w:hAnsi="Book Antiqua"/>
          <w:sz w:val="24"/>
          <w:szCs w:val="24"/>
          <w:shd w:val="clear" w:color="auto" w:fill="FFFFFF"/>
        </w:rPr>
        <w:t xml:space="preserve">Nurul Mujiati, S., Mardiansyah, D., &amp; Novanda, Y. 2023. </w:t>
      </w:r>
      <w:r>
        <w:rPr>
          <w:rFonts w:ascii="Book Antiqua" w:hAnsi="Book Antiqua"/>
          <w:sz w:val="24"/>
          <w:szCs w:val="24"/>
          <w:shd w:val="clear" w:color="auto" w:fill="FFFFFF"/>
        </w:rPr>
        <w:t>“</w:t>
      </w:r>
      <w:r w:rsidRPr="00C106D7">
        <w:rPr>
          <w:rFonts w:ascii="Book Antiqua" w:hAnsi="Book Antiqua"/>
          <w:sz w:val="24"/>
          <w:szCs w:val="24"/>
          <w:shd w:val="clear" w:color="auto" w:fill="FFFFFF"/>
        </w:rPr>
        <w:t>Ekranisasi Latar pada Novel dan Film Sabtu Bersama Bapak Karya Adhitya Mulya.</w:t>
      </w:r>
      <w:r>
        <w:rPr>
          <w:rFonts w:ascii="Book Antiqua" w:hAnsi="Book Antiqua"/>
          <w:sz w:val="24"/>
          <w:szCs w:val="24"/>
          <w:shd w:val="clear" w:color="auto" w:fill="FFFFFF"/>
        </w:rPr>
        <w:t>”</w:t>
      </w:r>
      <w:r w:rsidRPr="00C106D7">
        <w:rPr>
          <w:rFonts w:ascii="Book Antiqua" w:hAnsi="Book Antiqua"/>
          <w:sz w:val="24"/>
          <w:szCs w:val="24"/>
          <w:shd w:val="clear" w:color="auto" w:fill="FFFFFF"/>
        </w:rPr>
        <w:t> </w:t>
      </w:r>
      <w:r w:rsidRPr="00C106D7">
        <w:rPr>
          <w:rFonts w:ascii="Book Antiqua" w:hAnsi="Book Antiqua"/>
          <w:i/>
          <w:iCs/>
          <w:sz w:val="24"/>
          <w:szCs w:val="24"/>
          <w:shd w:val="clear" w:color="auto" w:fill="FFFFFF"/>
        </w:rPr>
        <w:t>BIDUK: Jurnal Pendidikan Bahasa Dan Sastra Indonesia</w:t>
      </w:r>
      <w:r w:rsidRPr="00C106D7">
        <w:rPr>
          <w:rFonts w:ascii="Book Antiqua" w:hAnsi="Book Antiqua"/>
          <w:sz w:val="24"/>
          <w:szCs w:val="24"/>
          <w:shd w:val="clear" w:color="auto" w:fill="FFFFFF"/>
        </w:rPr>
        <w:t>, </w:t>
      </w:r>
      <w:r w:rsidRPr="00C106D7">
        <w:rPr>
          <w:rFonts w:ascii="Book Antiqua" w:hAnsi="Book Antiqua"/>
          <w:i/>
          <w:iCs/>
          <w:sz w:val="24"/>
          <w:szCs w:val="24"/>
          <w:shd w:val="clear" w:color="auto" w:fill="FFFFFF"/>
        </w:rPr>
        <w:t>1</w:t>
      </w:r>
      <w:r w:rsidRPr="00C106D7">
        <w:rPr>
          <w:rFonts w:ascii="Book Antiqua" w:hAnsi="Book Antiqua"/>
          <w:sz w:val="24"/>
          <w:szCs w:val="24"/>
          <w:shd w:val="clear" w:color="auto" w:fill="FFFFFF"/>
        </w:rPr>
        <w:t>(1), 1–12.</w:t>
      </w:r>
      <w:r>
        <w:rPr>
          <w:rFonts w:ascii="Book Antiqua" w:hAnsi="Book Antiqua"/>
          <w:sz w:val="24"/>
          <w:szCs w:val="24"/>
          <w:shd w:val="clear" w:color="auto" w:fill="FFFFFF"/>
        </w:rPr>
        <w:t xml:space="preserve"> </w:t>
      </w:r>
      <w:hyperlink r:id="rId22" w:history="1">
        <w:r w:rsidRPr="00F543C0">
          <w:rPr>
            <w:rStyle w:val="Hyperlink"/>
            <w:rFonts w:ascii="Book Antiqua" w:hAnsi="Book Antiqua"/>
            <w:sz w:val="24"/>
            <w:szCs w:val="24"/>
            <w:shd w:val="clear" w:color="auto" w:fill="FFFFFF"/>
          </w:rPr>
          <w:t>https://doi.org/10.30599/biduk.v1i1.450</w:t>
        </w:r>
      </w:hyperlink>
    </w:p>
    <w:p w14:paraId="30ECFD75" w14:textId="60E49397" w:rsidR="00B22A20" w:rsidRDefault="00B22A20" w:rsidP="00B22A20">
      <w:pPr>
        <w:spacing w:after="120"/>
        <w:ind w:left="426" w:hanging="426"/>
        <w:jc w:val="both"/>
        <w:rPr>
          <w:rFonts w:ascii="Book Antiqua" w:hAnsi="Book Antiqua" w:cs="Tahoma"/>
          <w:sz w:val="24"/>
          <w:szCs w:val="24"/>
        </w:rPr>
      </w:pPr>
      <w:r w:rsidRPr="001F50B8">
        <w:rPr>
          <w:rFonts w:ascii="Book Antiqua" w:hAnsi="Book Antiqua" w:cs="Tahoma"/>
          <w:sz w:val="24"/>
          <w:szCs w:val="24"/>
        </w:rPr>
        <w:t>Pradnyana</w:t>
      </w:r>
      <w:r w:rsidRPr="00B22A20">
        <w:rPr>
          <w:rFonts w:ascii="Book Antiqua" w:hAnsi="Book Antiqua" w:cs="Tahoma"/>
          <w:sz w:val="24"/>
          <w:szCs w:val="24"/>
        </w:rPr>
        <w:t xml:space="preserve">, I. W. G., Artawan, G., &amp; Sutama, I. M. 2019. </w:t>
      </w:r>
      <w:r w:rsidR="002C0D0D">
        <w:rPr>
          <w:rFonts w:ascii="Book Antiqua" w:hAnsi="Book Antiqua" w:cs="Tahoma"/>
          <w:sz w:val="24"/>
          <w:szCs w:val="24"/>
        </w:rPr>
        <w:t xml:space="preserve"> </w:t>
      </w:r>
      <w:r w:rsidRPr="00B22A20">
        <w:rPr>
          <w:rFonts w:ascii="Book Antiqua" w:hAnsi="Book Antiqua" w:cs="Tahoma"/>
          <w:sz w:val="24"/>
          <w:szCs w:val="24"/>
        </w:rPr>
        <w:t>Psikologi Tokoh dalam Novel Suti Karya Sapardi Djoko Damon: Analisis Psikologi Sastra. </w:t>
      </w:r>
      <w:r w:rsidRPr="00B22A20">
        <w:rPr>
          <w:rFonts w:ascii="Book Antiqua" w:hAnsi="Book Antiqua" w:cs="Tahoma"/>
          <w:i/>
          <w:iCs/>
          <w:sz w:val="24"/>
          <w:szCs w:val="24"/>
        </w:rPr>
        <w:t xml:space="preserve">Jurnal Ilmiah Pendidikan </w:t>
      </w:r>
      <w:r>
        <w:rPr>
          <w:rFonts w:ascii="Book Antiqua" w:hAnsi="Book Antiqua" w:cs="Tahoma"/>
          <w:i/>
          <w:iCs/>
          <w:sz w:val="24"/>
          <w:szCs w:val="24"/>
        </w:rPr>
        <w:t>d</w:t>
      </w:r>
      <w:r w:rsidRPr="00B22A20">
        <w:rPr>
          <w:rFonts w:ascii="Book Antiqua" w:hAnsi="Book Antiqua" w:cs="Tahoma"/>
          <w:i/>
          <w:iCs/>
          <w:sz w:val="24"/>
          <w:szCs w:val="24"/>
        </w:rPr>
        <w:t>an Pembelajaran</w:t>
      </w:r>
      <w:r w:rsidRPr="00B22A20">
        <w:rPr>
          <w:rFonts w:ascii="Book Antiqua" w:hAnsi="Book Antiqua" w:cs="Tahoma"/>
          <w:sz w:val="24"/>
          <w:szCs w:val="24"/>
        </w:rPr>
        <w:t>, </w:t>
      </w:r>
      <w:r w:rsidRPr="00B22A20">
        <w:rPr>
          <w:rFonts w:ascii="Book Antiqua" w:hAnsi="Book Antiqua" w:cs="Tahoma"/>
          <w:i/>
          <w:iCs/>
          <w:sz w:val="24"/>
          <w:szCs w:val="24"/>
        </w:rPr>
        <w:t>3</w:t>
      </w:r>
      <w:r w:rsidRPr="00B22A20">
        <w:rPr>
          <w:rFonts w:ascii="Book Antiqua" w:hAnsi="Book Antiqua" w:cs="Tahoma"/>
          <w:sz w:val="24"/>
          <w:szCs w:val="24"/>
        </w:rPr>
        <w:t xml:space="preserve">(3), 339–347. </w:t>
      </w:r>
      <w:hyperlink r:id="rId23" w:history="1">
        <w:r w:rsidRPr="00A93570">
          <w:rPr>
            <w:rStyle w:val="Hyperlink"/>
            <w:rFonts w:ascii="Book Antiqua" w:hAnsi="Book Antiqua" w:cs="Tahoma"/>
            <w:sz w:val="24"/>
            <w:szCs w:val="24"/>
          </w:rPr>
          <w:t>https://doi.org/10.23887/jipp.v3i3.21844</w:t>
        </w:r>
      </w:hyperlink>
    </w:p>
    <w:p w14:paraId="6F64FD86" w14:textId="09A5990B" w:rsidR="0049478B" w:rsidRPr="00B22A20" w:rsidRDefault="0049478B" w:rsidP="00B22A20">
      <w:pPr>
        <w:spacing w:after="120"/>
        <w:ind w:left="426" w:hanging="426"/>
        <w:jc w:val="both"/>
        <w:rPr>
          <w:rFonts w:ascii="Book Antiqua" w:hAnsi="Book Antiqua" w:cs="Tahoma"/>
          <w:sz w:val="24"/>
          <w:szCs w:val="24"/>
        </w:rPr>
      </w:pPr>
      <w:r w:rsidRPr="00EE6D5B">
        <w:rPr>
          <w:rFonts w:ascii="Book Antiqua" w:hAnsi="Book Antiqua"/>
          <w:sz w:val="24"/>
          <w:szCs w:val="24"/>
        </w:rPr>
        <w:t xml:space="preserve">Purba, </w:t>
      </w:r>
      <w:r w:rsidRPr="00426354">
        <w:rPr>
          <w:rFonts w:ascii="Book Antiqua" w:hAnsi="Book Antiqua"/>
          <w:sz w:val="24"/>
          <w:szCs w:val="24"/>
        </w:rPr>
        <w:t xml:space="preserve">N. 2018. “The Role of Psycholinguistics in Language Learning and Teaching.” </w:t>
      </w:r>
      <w:r w:rsidRPr="00426354">
        <w:rPr>
          <w:rFonts w:ascii="Book Antiqua" w:hAnsi="Book Antiqua"/>
          <w:i/>
          <w:iCs/>
          <w:sz w:val="24"/>
          <w:szCs w:val="24"/>
        </w:rPr>
        <w:t>Tell: Teaching of English Language and Literature Journal</w:t>
      </w:r>
      <w:r w:rsidRPr="00426354">
        <w:rPr>
          <w:rFonts w:ascii="Book Antiqua" w:hAnsi="Book Antiqua"/>
          <w:sz w:val="24"/>
          <w:szCs w:val="24"/>
        </w:rPr>
        <w:t>,</w:t>
      </w:r>
      <w:r w:rsidRPr="00426354">
        <w:rPr>
          <w:rFonts w:ascii="Book Antiqua" w:hAnsi="Book Antiqua"/>
          <w:sz w:val="24"/>
          <w:szCs w:val="24"/>
          <w:shd w:val="clear" w:color="auto" w:fill="FFFFFF"/>
        </w:rPr>
        <w:t> </w:t>
      </w:r>
      <w:r w:rsidRPr="00426354">
        <w:rPr>
          <w:rFonts w:ascii="Book Antiqua" w:hAnsi="Book Antiqua"/>
          <w:i/>
          <w:iCs/>
          <w:sz w:val="24"/>
          <w:szCs w:val="24"/>
          <w:shd w:val="clear" w:color="auto" w:fill="FFFFFF"/>
        </w:rPr>
        <w:t>6</w:t>
      </w:r>
      <w:r w:rsidRPr="00426354">
        <w:rPr>
          <w:rFonts w:ascii="Book Antiqua" w:hAnsi="Book Antiqua"/>
          <w:sz w:val="24"/>
          <w:szCs w:val="24"/>
          <w:shd w:val="clear" w:color="auto" w:fill="FFFFFF"/>
        </w:rPr>
        <w:t>(1),47–54.</w:t>
      </w:r>
      <w:r w:rsidRPr="00426354">
        <w:rPr>
          <w:rFonts w:ascii="Book Antiqua" w:hAnsi="Book Antiqua"/>
          <w:sz w:val="24"/>
          <w:szCs w:val="24"/>
          <w:shd w:val="clear" w:color="auto" w:fill="FFFFFF"/>
        </w:rPr>
        <w:br/>
      </w:r>
      <w:hyperlink r:id="rId24" w:history="1">
        <w:r w:rsidRPr="00426354">
          <w:rPr>
            <w:rStyle w:val="Hyperlink"/>
            <w:rFonts w:ascii="Book Antiqua" w:hAnsi="Book Antiqua"/>
            <w:sz w:val="24"/>
            <w:szCs w:val="24"/>
            <w:shd w:val="clear" w:color="auto" w:fill="FFFFFF"/>
          </w:rPr>
          <w:t>https://doi.org/10.30651/tell.v6i1.2077</w:t>
        </w:r>
      </w:hyperlink>
    </w:p>
    <w:p w14:paraId="105EF079" w14:textId="5E869493" w:rsidR="0049478B" w:rsidRPr="00426354" w:rsidRDefault="0049478B" w:rsidP="00EE6D5B">
      <w:pPr>
        <w:spacing w:after="120"/>
        <w:ind w:left="426" w:hanging="426"/>
        <w:jc w:val="both"/>
        <w:rPr>
          <w:rFonts w:ascii="Book Antiqua" w:hAnsi="Book Antiqua"/>
          <w:sz w:val="24"/>
          <w:szCs w:val="24"/>
          <w:shd w:val="clear" w:color="auto" w:fill="FFFFFF"/>
        </w:rPr>
      </w:pPr>
      <w:r w:rsidRPr="00426354">
        <w:rPr>
          <w:rFonts w:ascii="Book Antiqua" w:hAnsi="Book Antiqua"/>
          <w:sz w:val="24"/>
          <w:szCs w:val="24"/>
        </w:rPr>
        <w:t>Ruslan, R. 2003. “Metode Penelitian.” Raja Grafindo</w:t>
      </w:r>
    </w:p>
    <w:p w14:paraId="253C0FED" w14:textId="77777777" w:rsidR="0049478B" w:rsidRPr="00426354" w:rsidRDefault="0049478B" w:rsidP="00CB7169">
      <w:pPr>
        <w:spacing w:after="120"/>
        <w:ind w:left="426" w:hanging="426"/>
        <w:jc w:val="both"/>
        <w:rPr>
          <w:rFonts w:ascii="Book Antiqua" w:hAnsi="Book Antiqua" w:cs="Times New Roman"/>
          <w:sz w:val="24"/>
          <w:szCs w:val="24"/>
        </w:rPr>
      </w:pPr>
      <w:r w:rsidRPr="00426354">
        <w:rPr>
          <w:rFonts w:ascii="Book Antiqua" w:hAnsi="Book Antiqua" w:cs="Times New Roman"/>
          <w:sz w:val="24"/>
          <w:szCs w:val="24"/>
        </w:rPr>
        <w:t xml:space="preserve">Saleh, M. 2023. “Kepribadian Tokoh Budur dalam Novel Zinah Karya Nawal Al-Sa‘Dawi (Pendekatan </w:t>
      </w:r>
      <w:r w:rsidRPr="00426354">
        <w:rPr>
          <w:rFonts w:ascii="Book Antiqua" w:hAnsi="Book Antiqua" w:cs="Times New Roman"/>
          <w:sz w:val="24"/>
          <w:szCs w:val="24"/>
        </w:rPr>
        <w:t>Psikologi Sastra).” </w:t>
      </w:r>
      <w:r w:rsidRPr="00426354">
        <w:rPr>
          <w:rFonts w:ascii="Book Antiqua" w:hAnsi="Book Antiqua" w:cs="Times New Roman"/>
          <w:i/>
          <w:iCs/>
          <w:sz w:val="24"/>
          <w:szCs w:val="24"/>
        </w:rPr>
        <w:t>Jurnal Sarjana Ilmu Budaya</w:t>
      </w:r>
      <w:r w:rsidRPr="00426354">
        <w:rPr>
          <w:rFonts w:ascii="Book Antiqua" w:hAnsi="Book Antiqua" w:cs="Times New Roman"/>
          <w:sz w:val="24"/>
          <w:szCs w:val="24"/>
        </w:rPr>
        <w:t>, </w:t>
      </w:r>
      <w:r w:rsidRPr="00426354">
        <w:rPr>
          <w:rFonts w:ascii="Book Antiqua" w:hAnsi="Book Antiqua" w:cs="Times New Roman"/>
          <w:i/>
          <w:iCs/>
          <w:sz w:val="24"/>
          <w:szCs w:val="24"/>
        </w:rPr>
        <w:t>1</w:t>
      </w:r>
      <w:r w:rsidRPr="00426354">
        <w:rPr>
          <w:rFonts w:ascii="Book Antiqua" w:hAnsi="Book Antiqua" w:cs="Times New Roman"/>
          <w:sz w:val="24"/>
          <w:szCs w:val="24"/>
        </w:rPr>
        <w:t xml:space="preserve">(3 (September). Retrieved from </w:t>
      </w:r>
      <w:hyperlink r:id="rId25" w:history="1">
        <w:r w:rsidRPr="00426354">
          <w:rPr>
            <w:rStyle w:val="Hyperlink"/>
            <w:rFonts w:ascii="Book Antiqua" w:hAnsi="Book Antiqua" w:cs="Times New Roman"/>
            <w:sz w:val="24"/>
            <w:szCs w:val="24"/>
          </w:rPr>
          <w:t>https://journal.unhas.ac.id/index.php/jsbsk/article/view/20557</w:t>
        </w:r>
      </w:hyperlink>
    </w:p>
    <w:p w14:paraId="3541110F" w14:textId="6C3DDAE4" w:rsidR="004E7DC2" w:rsidRDefault="00CD4EC2" w:rsidP="004E7DC2">
      <w:pPr>
        <w:spacing w:after="120"/>
        <w:ind w:left="426" w:hanging="426"/>
        <w:jc w:val="both"/>
        <w:rPr>
          <w:rFonts w:ascii="Book Antiqua" w:hAnsi="Book Antiqua"/>
          <w:sz w:val="24"/>
          <w:szCs w:val="24"/>
        </w:rPr>
      </w:pPr>
      <w:r w:rsidRPr="00CD4EC2">
        <w:rPr>
          <w:rFonts w:ascii="Book Antiqua" w:hAnsi="Book Antiqua"/>
          <w:sz w:val="24"/>
          <w:szCs w:val="24"/>
        </w:rPr>
        <w:t xml:space="preserve">Schetz, A., &amp; Szubka, T. 2012. Freudianism. Encyclopedia of Applied Ethics, 345–352. </w:t>
      </w:r>
      <w:hyperlink r:id="rId26" w:history="1">
        <w:r w:rsidR="009B0CEE" w:rsidRPr="00D46389">
          <w:rPr>
            <w:rStyle w:val="Hyperlink"/>
            <w:rFonts w:ascii="Book Antiqua" w:hAnsi="Book Antiqua"/>
            <w:sz w:val="24"/>
            <w:szCs w:val="24"/>
          </w:rPr>
          <w:t>https://doi.org/10.1016/B978-0-12-373932-2.00203-9</w:t>
        </w:r>
      </w:hyperlink>
    </w:p>
    <w:p w14:paraId="42BCD746" w14:textId="27871F96" w:rsidR="002A672B" w:rsidRPr="00771794" w:rsidRDefault="002A672B" w:rsidP="004E7DC2">
      <w:pPr>
        <w:spacing w:after="120"/>
        <w:ind w:left="426" w:hanging="426"/>
        <w:jc w:val="both"/>
        <w:rPr>
          <w:rFonts w:ascii="Book Antiqua" w:hAnsi="Book Antiqua" w:cs="Times New Roman"/>
          <w:sz w:val="24"/>
          <w:szCs w:val="24"/>
        </w:rPr>
      </w:pPr>
      <w:r w:rsidRPr="00771794">
        <w:rPr>
          <w:rFonts w:ascii="Book Antiqua" w:hAnsi="Book Antiqua"/>
          <w:sz w:val="24"/>
          <w:szCs w:val="24"/>
        </w:rPr>
        <w:t>Shirazy, Habiburrahman El. Ayat-Ayat Cinta2 2015. Jakarta: Republika.</w:t>
      </w:r>
    </w:p>
    <w:p w14:paraId="0F48D3B5" w14:textId="7641EE6E" w:rsidR="001F50B8" w:rsidRDefault="004A484C" w:rsidP="00CB7169">
      <w:pPr>
        <w:spacing w:after="120"/>
        <w:ind w:left="426" w:hanging="426"/>
        <w:jc w:val="both"/>
        <w:rPr>
          <w:rFonts w:ascii="Book Antiqua" w:hAnsi="Book Antiqua" w:cs="Times New Roman"/>
          <w:sz w:val="24"/>
          <w:szCs w:val="24"/>
        </w:rPr>
      </w:pPr>
      <w:r w:rsidRPr="004A484C">
        <w:rPr>
          <w:rFonts w:ascii="Book Antiqua" w:hAnsi="Book Antiqua" w:cs="Times New Roman"/>
          <w:sz w:val="24"/>
          <w:szCs w:val="24"/>
        </w:rPr>
        <w:t xml:space="preserve">Siregar, Fitri S. 2018. Analisis Kepribadian Pada Tokoh Utama dalam Film Hai Yang Tian Tang. Program Studi Sastra China. </w:t>
      </w:r>
      <w:hyperlink r:id="rId27" w:history="1">
        <w:r w:rsidRPr="00445D7C">
          <w:rPr>
            <w:rStyle w:val="Hyperlink"/>
            <w:rFonts w:ascii="Book Antiqua" w:hAnsi="Book Antiqua" w:cs="Times New Roman"/>
            <w:sz w:val="24"/>
            <w:szCs w:val="24"/>
          </w:rPr>
          <w:t>http://repositori.usu.ac.id/handle/123456789/10313</w:t>
        </w:r>
      </w:hyperlink>
    </w:p>
    <w:p w14:paraId="694AACB8" w14:textId="44FBE9E5" w:rsidR="0049478B" w:rsidRDefault="0049478B" w:rsidP="00CB7169">
      <w:pPr>
        <w:spacing w:after="120"/>
        <w:ind w:left="426" w:hanging="426"/>
        <w:jc w:val="both"/>
        <w:rPr>
          <w:rFonts w:ascii="Book Antiqua" w:hAnsi="Book Antiqua"/>
          <w:sz w:val="24"/>
          <w:szCs w:val="24"/>
        </w:rPr>
      </w:pPr>
      <w:r w:rsidRPr="00B157A5">
        <w:rPr>
          <w:rFonts w:ascii="Book Antiqua" w:hAnsi="Book Antiqua"/>
          <w:sz w:val="24"/>
          <w:szCs w:val="24"/>
        </w:rPr>
        <w:t>Siswantoro. 2005. Metode Penelitian Sastra Analisis Psikologi. Surakarta: Muhammadiyah Unisersity Press.</w:t>
      </w:r>
    </w:p>
    <w:p w14:paraId="19DA2EFB" w14:textId="77777777" w:rsidR="0049478B" w:rsidRDefault="0049478B" w:rsidP="00CB7169">
      <w:pPr>
        <w:spacing w:after="120"/>
        <w:ind w:left="426" w:hanging="426"/>
        <w:jc w:val="both"/>
        <w:rPr>
          <w:rFonts w:ascii="Book Antiqua" w:hAnsi="Book Antiqua"/>
          <w:sz w:val="24"/>
          <w:szCs w:val="24"/>
        </w:rPr>
      </w:pPr>
      <w:r w:rsidRPr="00B157A5">
        <w:rPr>
          <w:rFonts w:ascii="Book Antiqua" w:hAnsi="Book Antiqua"/>
          <w:sz w:val="24"/>
          <w:szCs w:val="24"/>
        </w:rPr>
        <w:t>Suryabrata, S. 2020. Psikologi Kepribadian. Depok: Rajagrafindo Persada.</w:t>
      </w:r>
    </w:p>
    <w:p w14:paraId="624917BE" w14:textId="77777777" w:rsidR="0049478B" w:rsidRDefault="0049478B" w:rsidP="0084326F">
      <w:pPr>
        <w:spacing w:after="120"/>
        <w:ind w:left="426" w:hanging="426"/>
        <w:jc w:val="both"/>
        <w:rPr>
          <w:rFonts w:ascii="Book Antiqua" w:hAnsi="Book Antiqua"/>
          <w:sz w:val="24"/>
          <w:szCs w:val="24"/>
        </w:rPr>
      </w:pPr>
      <w:r>
        <w:rPr>
          <w:rFonts w:ascii="Book Antiqua" w:hAnsi="Book Antiqua"/>
          <w:sz w:val="24"/>
          <w:szCs w:val="24"/>
        </w:rPr>
        <w:t xml:space="preserve">Wellek, R dan Warren, A. </w:t>
      </w:r>
      <w:r w:rsidRPr="00582A94">
        <w:rPr>
          <w:rFonts w:ascii="Book Antiqua" w:hAnsi="Book Antiqua"/>
          <w:sz w:val="24"/>
          <w:szCs w:val="24"/>
        </w:rPr>
        <w:t>1990.</w:t>
      </w:r>
      <w:r>
        <w:rPr>
          <w:rFonts w:ascii="Book Antiqua" w:hAnsi="Book Antiqua"/>
          <w:sz w:val="24"/>
          <w:szCs w:val="24"/>
        </w:rPr>
        <w:t xml:space="preserve"> </w:t>
      </w:r>
      <w:r w:rsidRPr="00582A94">
        <w:rPr>
          <w:rFonts w:ascii="Book Antiqua" w:hAnsi="Book Antiqua"/>
          <w:sz w:val="24"/>
          <w:szCs w:val="24"/>
        </w:rPr>
        <w:t>Teori kesusastraan.</w:t>
      </w:r>
      <w:r>
        <w:rPr>
          <w:rFonts w:ascii="Book Antiqua" w:hAnsi="Book Antiqua"/>
          <w:sz w:val="24"/>
          <w:szCs w:val="24"/>
        </w:rPr>
        <w:t xml:space="preserve"> </w:t>
      </w:r>
      <w:r w:rsidRPr="00582A94">
        <w:rPr>
          <w:rFonts w:ascii="Book Antiqua" w:hAnsi="Book Antiqua"/>
          <w:sz w:val="24"/>
          <w:szCs w:val="24"/>
        </w:rPr>
        <w:t>Jakarta: PT Gramedia</w:t>
      </w:r>
      <w:r>
        <w:rPr>
          <w:rFonts w:ascii="Book Antiqua" w:hAnsi="Book Antiqua"/>
          <w:sz w:val="24"/>
          <w:szCs w:val="24"/>
        </w:rPr>
        <w:t>.</w:t>
      </w:r>
    </w:p>
    <w:p w14:paraId="2920B595" w14:textId="77777777" w:rsidR="0049478B" w:rsidRDefault="0049478B" w:rsidP="001D5C5B">
      <w:pPr>
        <w:spacing w:after="120"/>
        <w:ind w:left="426" w:hanging="426"/>
        <w:jc w:val="both"/>
        <w:rPr>
          <w:rStyle w:val="Hyperlink"/>
          <w:rFonts w:ascii="Book Antiqua" w:hAnsi="Book Antiqua" w:cs="Times New Roman"/>
          <w:sz w:val="24"/>
          <w:szCs w:val="24"/>
        </w:rPr>
      </w:pPr>
      <w:r w:rsidRPr="001D5C5B">
        <w:rPr>
          <w:rFonts w:ascii="Book Antiqua" w:hAnsi="Book Antiqua" w:cs="Times New Roman"/>
          <w:sz w:val="24"/>
          <w:szCs w:val="24"/>
        </w:rPr>
        <w:t xml:space="preserve">Yasin, Ali Nur dan Sarisy Syafaah. 2021. </w:t>
      </w:r>
      <w:r>
        <w:rPr>
          <w:rFonts w:ascii="Book Antiqua" w:hAnsi="Book Antiqua" w:cs="Times New Roman"/>
          <w:sz w:val="24"/>
          <w:szCs w:val="24"/>
        </w:rPr>
        <w:t>“</w:t>
      </w:r>
      <w:r w:rsidRPr="001D5C5B">
        <w:rPr>
          <w:rFonts w:ascii="Book Antiqua" w:hAnsi="Book Antiqua" w:cs="Times New Roman"/>
          <w:sz w:val="24"/>
          <w:szCs w:val="24"/>
        </w:rPr>
        <w:t>Struktur Kepribadian Tokoh Iryan dalam Novel al-Rajulu al-Lazi Amana Karya Najib al -Kailani (Analisis Psikologi Sigmund Freud).</w:t>
      </w:r>
      <w:r>
        <w:rPr>
          <w:rFonts w:ascii="Book Antiqua" w:hAnsi="Book Antiqua" w:cs="Times New Roman"/>
          <w:sz w:val="24"/>
          <w:szCs w:val="24"/>
        </w:rPr>
        <w:t>”</w:t>
      </w:r>
      <w:r w:rsidRPr="001D5C5B">
        <w:rPr>
          <w:rFonts w:ascii="Book Antiqua" w:hAnsi="Book Antiqua" w:cs="Times New Roman"/>
          <w:sz w:val="24"/>
          <w:szCs w:val="24"/>
        </w:rPr>
        <w:t xml:space="preserve"> </w:t>
      </w:r>
      <w:r w:rsidRPr="001D5C5B">
        <w:rPr>
          <w:rFonts w:ascii="Book Antiqua" w:hAnsi="Book Antiqua" w:cs="Times New Roman"/>
          <w:i/>
          <w:iCs/>
          <w:sz w:val="24"/>
          <w:szCs w:val="24"/>
        </w:rPr>
        <w:t>Jurnal Tsaqofiya, Jurnal Pendidikan Bahasa dan Sastra Arab</w:t>
      </w:r>
      <w:r w:rsidRPr="001D5C5B">
        <w:rPr>
          <w:rFonts w:ascii="Book Antiqua" w:hAnsi="Book Antiqua" w:cs="Times New Roman"/>
          <w:sz w:val="24"/>
          <w:szCs w:val="24"/>
        </w:rPr>
        <w:t>, 3(1)</w:t>
      </w:r>
      <w:r>
        <w:rPr>
          <w:rFonts w:ascii="Book Antiqua" w:hAnsi="Book Antiqua" w:cs="Times New Roman"/>
          <w:sz w:val="24"/>
          <w:szCs w:val="24"/>
        </w:rPr>
        <w:t xml:space="preserve">, </w:t>
      </w:r>
      <w:r w:rsidRPr="001D5C5B">
        <w:rPr>
          <w:rFonts w:ascii="Book Antiqua" w:hAnsi="Book Antiqua" w:cs="Times New Roman"/>
          <w:sz w:val="24"/>
          <w:szCs w:val="24"/>
        </w:rPr>
        <w:t>61-75.</w:t>
      </w:r>
      <w:r>
        <w:rPr>
          <w:rFonts w:ascii="Book Antiqua" w:hAnsi="Book Antiqua" w:cs="Times New Roman"/>
          <w:sz w:val="24"/>
          <w:szCs w:val="24"/>
        </w:rPr>
        <w:br/>
      </w:r>
      <w:hyperlink r:id="rId28" w:history="1">
        <w:r w:rsidRPr="00BD1759">
          <w:rPr>
            <w:rStyle w:val="Hyperlink"/>
            <w:rFonts w:ascii="Book Antiqua" w:hAnsi="Book Antiqua" w:cs="Times New Roman"/>
            <w:sz w:val="24"/>
            <w:szCs w:val="24"/>
          </w:rPr>
          <w:t>https://doi.org/10.21154/tsaqofiya.v3i1.6</w:t>
        </w:r>
      </w:hyperlink>
    </w:p>
    <w:sectPr w:rsidR="0049478B" w:rsidSect="00491385">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CE18E" w14:textId="77777777" w:rsidR="00491385" w:rsidRDefault="00491385" w:rsidP="0031029E">
      <w:pPr>
        <w:spacing w:after="0" w:line="240" w:lineRule="auto"/>
      </w:pPr>
      <w:r>
        <w:separator/>
      </w:r>
    </w:p>
  </w:endnote>
  <w:endnote w:type="continuationSeparator" w:id="0">
    <w:p w14:paraId="38BA5D6B" w14:textId="77777777" w:rsidR="00491385" w:rsidRDefault="00491385" w:rsidP="00310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E1018" w14:textId="77777777" w:rsidR="00491385" w:rsidRDefault="00491385" w:rsidP="0031029E">
      <w:pPr>
        <w:spacing w:after="0" w:line="240" w:lineRule="auto"/>
      </w:pPr>
      <w:r>
        <w:separator/>
      </w:r>
    </w:p>
  </w:footnote>
  <w:footnote w:type="continuationSeparator" w:id="0">
    <w:p w14:paraId="517589B8" w14:textId="77777777" w:rsidR="00491385" w:rsidRDefault="00491385" w:rsidP="003102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36ED1"/>
    <w:multiLevelType w:val="multilevel"/>
    <w:tmpl w:val="20CC79E0"/>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24C258D"/>
    <w:multiLevelType w:val="hybridMultilevel"/>
    <w:tmpl w:val="A4747CE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5C43C52"/>
    <w:multiLevelType w:val="hybridMultilevel"/>
    <w:tmpl w:val="0D76B3B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6FF614D"/>
    <w:multiLevelType w:val="hybridMultilevel"/>
    <w:tmpl w:val="1E7E4A7C"/>
    <w:lvl w:ilvl="0" w:tplc="EB7EE80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4032C7"/>
    <w:multiLevelType w:val="hybridMultilevel"/>
    <w:tmpl w:val="80CC78F2"/>
    <w:lvl w:ilvl="0" w:tplc="FFFFFFFF">
      <w:start w:val="1"/>
      <w:numFmt w:val="decimal"/>
      <w:lvlText w:val="%1."/>
      <w:lvlJc w:val="left"/>
      <w:pPr>
        <w:ind w:left="677" w:hanging="360"/>
      </w:pPr>
      <w:rPr>
        <w:rFonts w:hint="default"/>
      </w:rPr>
    </w:lvl>
    <w:lvl w:ilvl="1" w:tplc="FFFFFFFF" w:tentative="1">
      <w:start w:val="1"/>
      <w:numFmt w:val="lowerLetter"/>
      <w:lvlText w:val="%2."/>
      <w:lvlJc w:val="left"/>
      <w:pPr>
        <w:ind w:left="1397" w:hanging="360"/>
      </w:pPr>
    </w:lvl>
    <w:lvl w:ilvl="2" w:tplc="FFFFFFFF" w:tentative="1">
      <w:start w:val="1"/>
      <w:numFmt w:val="lowerRoman"/>
      <w:lvlText w:val="%3."/>
      <w:lvlJc w:val="right"/>
      <w:pPr>
        <w:ind w:left="2117" w:hanging="180"/>
      </w:pPr>
    </w:lvl>
    <w:lvl w:ilvl="3" w:tplc="FFFFFFFF" w:tentative="1">
      <w:start w:val="1"/>
      <w:numFmt w:val="decimal"/>
      <w:lvlText w:val="%4."/>
      <w:lvlJc w:val="left"/>
      <w:pPr>
        <w:ind w:left="2837" w:hanging="360"/>
      </w:pPr>
    </w:lvl>
    <w:lvl w:ilvl="4" w:tplc="FFFFFFFF" w:tentative="1">
      <w:start w:val="1"/>
      <w:numFmt w:val="lowerLetter"/>
      <w:lvlText w:val="%5."/>
      <w:lvlJc w:val="left"/>
      <w:pPr>
        <w:ind w:left="3557" w:hanging="360"/>
      </w:pPr>
    </w:lvl>
    <w:lvl w:ilvl="5" w:tplc="FFFFFFFF" w:tentative="1">
      <w:start w:val="1"/>
      <w:numFmt w:val="lowerRoman"/>
      <w:lvlText w:val="%6."/>
      <w:lvlJc w:val="right"/>
      <w:pPr>
        <w:ind w:left="4277" w:hanging="180"/>
      </w:pPr>
    </w:lvl>
    <w:lvl w:ilvl="6" w:tplc="FFFFFFFF" w:tentative="1">
      <w:start w:val="1"/>
      <w:numFmt w:val="decimal"/>
      <w:lvlText w:val="%7."/>
      <w:lvlJc w:val="left"/>
      <w:pPr>
        <w:ind w:left="4997" w:hanging="360"/>
      </w:pPr>
    </w:lvl>
    <w:lvl w:ilvl="7" w:tplc="FFFFFFFF" w:tentative="1">
      <w:start w:val="1"/>
      <w:numFmt w:val="lowerLetter"/>
      <w:lvlText w:val="%8."/>
      <w:lvlJc w:val="left"/>
      <w:pPr>
        <w:ind w:left="5717" w:hanging="360"/>
      </w:pPr>
    </w:lvl>
    <w:lvl w:ilvl="8" w:tplc="FFFFFFFF" w:tentative="1">
      <w:start w:val="1"/>
      <w:numFmt w:val="lowerRoman"/>
      <w:lvlText w:val="%9."/>
      <w:lvlJc w:val="right"/>
      <w:pPr>
        <w:ind w:left="6437" w:hanging="180"/>
      </w:pPr>
    </w:lvl>
  </w:abstractNum>
  <w:abstractNum w:abstractNumId="5" w15:restartNumberingAfterBreak="0">
    <w:nsid w:val="224035F6"/>
    <w:multiLevelType w:val="hybridMultilevel"/>
    <w:tmpl w:val="F2E0438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37C7797"/>
    <w:multiLevelType w:val="hybridMultilevel"/>
    <w:tmpl w:val="FE56BA0E"/>
    <w:lvl w:ilvl="0" w:tplc="5992CBE2">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7134F31"/>
    <w:multiLevelType w:val="hybridMultilevel"/>
    <w:tmpl w:val="80CC78F2"/>
    <w:lvl w:ilvl="0" w:tplc="FFFFFFFF">
      <w:start w:val="1"/>
      <w:numFmt w:val="decimal"/>
      <w:lvlText w:val="%1."/>
      <w:lvlJc w:val="left"/>
      <w:pPr>
        <w:ind w:left="677" w:hanging="360"/>
      </w:pPr>
      <w:rPr>
        <w:rFonts w:hint="default"/>
      </w:rPr>
    </w:lvl>
    <w:lvl w:ilvl="1" w:tplc="FFFFFFFF" w:tentative="1">
      <w:start w:val="1"/>
      <w:numFmt w:val="lowerLetter"/>
      <w:lvlText w:val="%2."/>
      <w:lvlJc w:val="left"/>
      <w:pPr>
        <w:ind w:left="1397" w:hanging="360"/>
      </w:pPr>
    </w:lvl>
    <w:lvl w:ilvl="2" w:tplc="FFFFFFFF" w:tentative="1">
      <w:start w:val="1"/>
      <w:numFmt w:val="lowerRoman"/>
      <w:lvlText w:val="%3."/>
      <w:lvlJc w:val="right"/>
      <w:pPr>
        <w:ind w:left="2117" w:hanging="180"/>
      </w:pPr>
    </w:lvl>
    <w:lvl w:ilvl="3" w:tplc="FFFFFFFF" w:tentative="1">
      <w:start w:val="1"/>
      <w:numFmt w:val="decimal"/>
      <w:lvlText w:val="%4."/>
      <w:lvlJc w:val="left"/>
      <w:pPr>
        <w:ind w:left="2837" w:hanging="360"/>
      </w:pPr>
    </w:lvl>
    <w:lvl w:ilvl="4" w:tplc="FFFFFFFF" w:tentative="1">
      <w:start w:val="1"/>
      <w:numFmt w:val="lowerLetter"/>
      <w:lvlText w:val="%5."/>
      <w:lvlJc w:val="left"/>
      <w:pPr>
        <w:ind w:left="3557" w:hanging="360"/>
      </w:pPr>
    </w:lvl>
    <w:lvl w:ilvl="5" w:tplc="FFFFFFFF" w:tentative="1">
      <w:start w:val="1"/>
      <w:numFmt w:val="lowerRoman"/>
      <w:lvlText w:val="%6."/>
      <w:lvlJc w:val="right"/>
      <w:pPr>
        <w:ind w:left="4277" w:hanging="180"/>
      </w:pPr>
    </w:lvl>
    <w:lvl w:ilvl="6" w:tplc="FFFFFFFF" w:tentative="1">
      <w:start w:val="1"/>
      <w:numFmt w:val="decimal"/>
      <w:lvlText w:val="%7."/>
      <w:lvlJc w:val="left"/>
      <w:pPr>
        <w:ind w:left="4997" w:hanging="360"/>
      </w:pPr>
    </w:lvl>
    <w:lvl w:ilvl="7" w:tplc="FFFFFFFF" w:tentative="1">
      <w:start w:val="1"/>
      <w:numFmt w:val="lowerLetter"/>
      <w:lvlText w:val="%8."/>
      <w:lvlJc w:val="left"/>
      <w:pPr>
        <w:ind w:left="5717" w:hanging="360"/>
      </w:pPr>
    </w:lvl>
    <w:lvl w:ilvl="8" w:tplc="FFFFFFFF" w:tentative="1">
      <w:start w:val="1"/>
      <w:numFmt w:val="lowerRoman"/>
      <w:lvlText w:val="%9."/>
      <w:lvlJc w:val="right"/>
      <w:pPr>
        <w:ind w:left="6437" w:hanging="180"/>
      </w:pPr>
    </w:lvl>
  </w:abstractNum>
  <w:abstractNum w:abstractNumId="8" w15:restartNumberingAfterBreak="0">
    <w:nsid w:val="274547A5"/>
    <w:multiLevelType w:val="hybridMultilevel"/>
    <w:tmpl w:val="6AE8E270"/>
    <w:lvl w:ilvl="0" w:tplc="8166AED4">
      <w:start w:val="1"/>
      <w:numFmt w:val="decimal"/>
      <w:lvlText w:val="%1."/>
      <w:lvlJc w:val="left"/>
      <w:pPr>
        <w:ind w:left="1037" w:hanging="360"/>
      </w:pPr>
      <w:rPr>
        <w:rFonts w:hint="default"/>
        <w:b w:val="0"/>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9" w15:restartNumberingAfterBreak="0">
    <w:nsid w:val="2EA76FC2"/>
    <w:multiLevelType w:val="hybridMultilevel"/>
    <w:tmpl w:val="177A0970"/>
    <w:lvl w:ilvl="0" w:tplc="D77E8A68">
      <w:start w:val="1"/>
      <w:numFmt w:val="lowerLetter"/>
      <w:lvlText w:val="%1."/>
      <w:lvlJc w:val="left"/>
      <w:pPr>
        <w:ind w:left="72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EE130B9"/>
    <w:multiLevelType w:val="hybridMultilevel"/>
    <w:tmpl w:val="80CC78F2"/>
    <w:lvl w:ilvl="0" w:tplc="FFFFFFFF">
      <w:start w:val="1"/>
      <w:numFmt w:val="decimal"/>
      <w:lvlText w:val="%1."/>
      <w:lvlJc w:val="left"/>
      <w:pPr>
        <w:ind w:left="677" w:hanging="360"/>
      </w:pPr>
      <w:rPr>
        <w:rFonts w:hint="default"/>
      </w:rPr>
    </w:lvl>
    <w:lvl w:ilvl="1" w:tplc="FFFFFFFF" w:tentative="1">
      <w:start w:val="1"/>
      <w:numFmt w:val="lowerLetter"/>
      <w:lvlText w:val="%2."/>
      <w:lvlJc w:val="left"/>
      <w:pPr>
        <w:ind w:left="1397" w:hanging="360"/>
      </w:pPr>
    </w:lvl>
    <w:lvl w:ilvl="2" w:tplc="FFFFFFFF" w:tentative="1">
      <w:start w:val="1"/>
      <w:numFmt w:val="lowerRoman"/>
      <w:lvlText w:val="%3."/>
      <w:lvlJc w:val="right"/>
      <w:pPr>
        <w:ind w:left="2117" w:hanging="180"/>
      </w:pPr>
    </w:lvl>
    <w:lvl w:ilvl="3" w:tplc="FFFFFFFF" w:tentative="1">
      <w:start w:val="1"/>
      <w:numFmt w:val="decimal"/>
      <w:lvlText w:val="%4."/>
      <w:lvlJc w:val="left"/>
      <w:pPr>
        <w:ind w:left="2837" w:hanging="360"/>
      </w:pPr>
    </w:lvl>
    <w:lvl w:ilvl="4" w:tplc="FFFFFFFF" w:tentative="1">
      <w:start w:val="1"/>
      <w:numFmt w:val="lowerLetter"/>
      <w:lvlText w:val="%5."/>
      <w:lvlJc w:val="left"/>
      <w:pPr>
        <w:ind w:left="3557" w:hanging="360"/>
      </w:pPr>
    </w:lvl>
    <w:lvl w:ilvl="5" w:tplc="FFFFFFFF" w:tentative="1">
      <w:start w:val="1"/>
      <w:numFmt w:val="lowerRoman"/>
      <w:lvlText w:val="%6."/>
      <w:lvlJc w:val="right"/>
      <w:pPr>
        <w:ind w:left="4277" w:hanging="180"/>
      </w:pPr>
    </w:lvl>
    <w:lvl w:ilvl="6" w:tplc="FFFFFFFF" w:tentative="1">
      <w:start w:val="1"/>
      <w:numFmt w:val="decimal"/>
      <w:lvlText w:val="%7."/>
      <w:lvlJc w:val="left"/>
      <w:pPr>
        <w:ind w:left="4997" w:hanging="360"/>
      </w:pPr>
    </w:lvl>
    <w:lvl w:ilvl="7" w:tplc="FFFFFFFF" w:tentative="1">
      <w:start w:val="1"/>
      <w:numFmt w:val="lowerLetter"/>
      <w:lvlText w:val="%8."/>
      <w:lvlJc w:val="left"/>
      <w:pPr>
        <w:ind w:left="5717" w:hanging="360"/>
      </w:pPr>
    </w:lvl>
    <w:lvl w:ilvl="8" w:tplc="FFFFFFFF" w:tentative="1">
      <w:start w:val="1"/>
      <w:numFmt w:val="lowerRoman"/>
      <w:lvlText w:val="%9."/>
      <w:lvlJc w:val="right"/>
      <w:pPr>
        <w:ind w:left="6437" w:hanging="180"/>
      </w:pPr>
    </w:lvl>
  </w:abstractNum>
  <w:abstractNum w:abstractNumId="11" w15:restartNumberingAfterBreak="0">
    <w:nsid w:val="328265B9"/>
    <w:multiLevelType w:val="hybridMultilevel"/>
    <w:tmpl w:val="0D8AA3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F920718"/>
    <w:multiLevelType w:val="multilevel"/>
    <w:tmpl w:val="84D8BADA"/>
    <w:lvl w:ilvl="0">
      <w:start w:val="3"/>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13" w15:restartNumberingAfterBreak="0">
    <w:nsid w:val="40442E6C"/>
    <w:multiLevelType w:val="multilevel"/>
    <w:tmpl w:val="4E64C42C"/>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4DBA296D"/>
    <w:multiLevelType w:val="multilevel"/>
    <w:tmpl w:val="3D5C6468"/>
    <w:lvl w:ilvl="0">
      <w:start w:val="1"/>
      <w:numFmt w:val="decimal"/>
      <w:lvlText w:val="%1."/>
      <w:lvlJc w:val="left"/>
      <w:pPr>
        <w:ind w:left="720" w:hanging="360"/>
      </w:pPr>
      <w:rPr>
        <w:rFonts w:hint="default"/>
        <w:b/>
        <w:sz w:val="24"/>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5FA33880"/>
    <w:multiLevelType w:val="hybridMultilevel"/>
    <w:tmpl w:val="80CC78F2"/>
    <w:lvl w:ilvl="0" w:tplc="52B8BC12">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6" w15:restartNumberingAfterBreak="0">
    <w:nsid w:val="66D30C18"/>
    <w:multiLevelType w:val="hybridMultilevel"/>
    <w:tmpl w:val="A5008498"/>
    <w:lvl w:ilvl="0" w:tplc="2ED406E6">
      <w:start w:val="1"/>
      <w:numFmt w:val="decimal"/>
      <w:lvlText w:val="%1."/>
      <w:lvlJc w:val="left"/>
      <w:pPr>
        <w:ind w:left="677" w:hanging="360"/>
      </w:pPr>
      <w:rPr>
        <w:rFonts w:hint="default"/>
        <w:b w:val="0"/>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7" w15:restartNumberingAfterBreak="0">
    <w:nsid w:val="679A5A45"/>
    <w:multiLevelType w:val="hybridMultilevel"/>
    <w:tmpl w:val="0AAA85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7AA96F19"/>
    <w:multiLevelType w:val="hybridMultilevel"/>
    <w:tmpl w:val="175C9344"/>
    <w:lvl w:ilvl="0" w:tplc="447E0AFE">
      <w:start w:val="1"/>
      <w:numFmt w:val="decimal"/>
      <w:lvlText w:val="%1."/>
      <w:lvlJc w:val="left"/>
      <w:pPr>
        <w:ind w:left="3210" w:hanging="360"/>
      </w:pPr>
      <w:rPr>
        <w:rFonts w:hint="default"/>
      </w:rPr>
    </w:lvl>
    <w:lvl w:ilvl="1" w:tplc="04090019" w:tentative="1">
      <w:start w:val="1"/>
      <w:numFmt w:val="lowerLetter"/>
      <w:lvlText w:val="%2."/>
      <w:lvlJc w:val="left"/>
      <w:pPr>
        <w:ind w:left="3930" w:hanging="360"/>
      </w:pPr>
    </w:lvl>
    <w:lvl w:ilvl="2" w:tplc="0409001B" w:tentative="1">
      <w:start w:val="1"/>
      <w:numFmt w:val="lowerRoman"/>
      <w:lvlText w:val="%3."/>
      <w:lvlJc w:val="right"/>
      <w:pPr>
        <w:ind w:left="4650" w:hanging="180"/>
      </w:pPr>
    </w:lvl>
    <w:lvl w:ilvl="3" w:tplc="0409000F" w:tentative="1">
      <w:start w:val="1"/>
      <w:numFmt w:val="decimal"/>
      <w:lvlText w:val="%4."/>
      <w:lvlJc w:val="left"/>
      <w:pPr>
        <w:ind w:left="5370" w:hanging="360"/>
      </w:pPr>
    </w:lvl>
    <w:lvl w:ilvl="4" w:tplc="04090019" w:tentative="1">
      <w:start w:val="1"/>
      <w:numFmt w:val="lowerLetter"/>
      <w:lvlText w:val="%5."/>
      <w:lvlJc w:val="left"/>
      <w:pPr>
        <w:ind w:left="6090" w:hanging="360"/>
      </w:pPr>
    </w:lvl>
    <w:lvl w:ilvl="5" w:tplc="0409001B" w:tentative="1">
      <w:start w:val="1"/>
      <w:numFmt w:val="lowerRoman"/>
      <w:lvlText w:val="%6."/>
      <w:lvlJc w:val="right"/>
      <w:pPr>
        <w:ind w:left="6810" w:hanging="180"/>
      </w:pPr>
    </w:lvl>
    <w:lvl w:ilvl="6" w:tplc="0409000F" w:tentative="1">
      <w:start w:val="1"/>
      <w:numFmt w:val="decimal"/>
      <w:lvlText w:val="%7."/>
      <w:lvlJc w:val="left"/>
      <w:pPr>
        <w:ind w:left="7530" w:hanging="360"/>
      </w:pPr>
    </w:lvl>
    <w:lvl w:ilvl="7" w:tplc="04090019" w:tentative="1">
      <w:start w:val="1"/>
      <w:numFmt w:val="lowerLetter"/>
      <w:lvlText w:val="%8."/>
      <w:lvlJc w:val="left"/>
      <w:pPr>
        <w:ind w:left="8250" w:hanging="360"/>
      </w:pPr>
    </w:lvl>
    <w:lvl w:ilvl="8" w:tplc="0409001B" w:tentative="1">
      <w:start w:val="1"/>
      <w:numFmt w:val="lowerRoman"/>
      <w:lvlText w:val="%9."/>
      <w:lvlJc w:val="right"/>
      <w:pPr>
        <w:ind w:left="8970" w:hanging="180"/>
      </w:pPr>
    </w:lvl>
  </w:abstractNum>
  <w:abstractNum w:abstractNumId="19" w15:restartNumberingAfterBreak="0">
    <w:nsid w:val="7EB1303C"/>
    <w:multiLevelType w:val="hybridMultilevel"/>
    <w:tmpl w:val="C2BE78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80497859">
    <w:abstractNumId w:val="14"/>
  </w:num>
  <w:num w:numId="2" w16cid:durableId="583563414">
    <w:abstractNumId w:val="13"/>
  </w:num>
  <w:num w:numId="3" w16cid:durableId="2042393103">
    <w:abstractNumId w:val="0"/>
  </w:num>
  <w:num w:numId="4" w16cid:durableId="1563101889">
    <w:abstractNumId w:val="12"/>
  </w:num>
  <w:num w:numId="5" w16cid:durableId="970745624">
    <w:abstractNumId w:val="15"/>
  </w:num>
  <w:num w:numId="6" w16cid:durableId="146289186">
    <w:abstractNumId w:val="2"/>
  </w:num>
  <w:num w:numId="7" w16cid:durableId="539435036">
    <w:abstractNumId w:val="5"/>
  </w:num>
  <w:num w:numId="8" w16cid:durableId="2115905803">
    <w:abstractNumId w:val="1"/>
  </w:num>
  <w:num w:numId="9" w16cid:durableId="832840773">
    <w:abstractNumId w:val="18"/>
  </w:num>
  <w:num w:numId="10" w16cid:durableId="1982536624">
    <w:abstractNumId w:val="3"/>
  </w:num>
  <w:num w:numId="11" w16cid:durableId="1655449325">
    <w:abstractNumId w:val="17"/>
  </w:num>
  <w:num w:numId="12" w16cid:durableId="377825549">
    <w:abstractNumId w:val="11"/>
  </w:num>
  <w:num w:numId="13" w16cid:durableId="420956977">
    <w:abstractNumId w:val="9"/>
  </w:num>
  <w:num w:numId="14" w16cid:durableId="864947535">
    <w:abstractNumId w:val="4"/>
  </w:num>
  <w:num w:numId="15" w16cid:durableId="1945065715">
    <w:abstractNumId w:val="10"/>
  </w:num>
  <w:num w:numId="16" w16cid:durableId="1637880992">
    <w:abstractNumId w:val="7"/>
  </w:num>
  <w:num w:numId="17" w16cid:durableId="2113434669">
    <w:abstractNumId w:val="16"/>
  </w:num>
  <w:num w:numId="18" w16cid:durableId="1426808270">
    <w:abstractNumId w:val="6"/>
  </w:num>
  <w:num w:numId="19" w16cid:durableId="2009559700">
    <w:abstractNumId w:val="8"/>
  </w:num>
  <w:num w:numId="20" w16cid:durableId="179556427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84A"/>
    <w:rsid w:val="00000360"/>
    <w:rsid w:val="00001BA7"/>
    <w:rsid w:val="00001CF9"/>
    <w:rsid w:val="00003922"/>
    <w:rsid w:val="00010B59"/>
    <w:rsid w:val="00011976"/>
    <w:rsid w:val="0001587D"/>
    <w:rsid w:val="00017588"/>
    <w:rsid w:val="00022323"/>
    <w:rsid w:val="00023817"/>
    <w:rsid w:val="0002397F"/>
    <w:rsid w:val="00026550"/>
    <w:rsid w:val="0002758A"/>
    <w:rsid w:val="00027881"/>
    <w:rsid w:val="00031901"/>
    <w:rsid w:val="00037901"/>
    <w:rsid w:val="000420DE"/>
    <w:rsid w:val="000425B7"/>
    <w:rsid w:val="000454E9"/>
    <w:rsid w:val="00046654"/>
    <w:rsid w:val="00046FC5"/>
    <w:rsid w:val="000478AB"/>
    <w:rsid w:val="00050FC3"/>
    <w:rsid w:val="00051CBA"/>
    <w:rsid w:val="00052528"/>
    <w:rsid w:val="000539A7"/>
    <w:rsid w:val="0005410D"/>
    <w:rsid w:val="00056B95"/>
    <w:rsid w:val="00056BD9"/>
    <w:rsid w:val="00062B10"/>
    <w:rsid w:val="0006543F"/>
    <w:rsid w:val="00066FD8"/>
    <w:rsid w:val="00067A3E"/>
    <w:rsid w:val="0007010A"/>
    <w:rsid w:val="00075E71"/>
    <w:rsid w:val="0007620A"/>
    <w:rsid w:val="000765B2"/>
    <w:rsid w:val="00084645"/>
    <w:rsid w:val="00087927"/>
    <w:rsid w:val="000909AD"/>
    <w:rsid w:val="00090CE6"/>
    <w:rsid w:val="0009237C"/>
    <w:rsid w:val="000928BC"/>
    <w:rsid w:val="00097B12"/>
    <w:rsid w:val="000A0C16"/>
    <w:rsid w:val="000A0E50"/>
    <w:rsid w:val="000A1743"/>
    <w:rsid w:val="000A41E7"/>
    <w:rsid w:val="000A44B0"/>
    <w:rsid w:val="000B03C0"/>
    <w:rsid w:val="000B0843"/>
    <w:rsid w:val="000B4849"/>
    <w:rsid w:val="000B4F66"/>
    <w:rsid w:val="000B7B37"/>
    <w:rsid w:val="000C18BC"/>
    <w:rsid w:val="000C3D57"/>
    <w:rsid w:val="000C4CC6"/>
    <w:rsid w:val="000C62AE"/>
    <w:rsid w:val="000C62C1"/>
    <w:rsid w:val="000D1644"/>
    <w:rsid w:val="000D372B"/>
    <w:rsid w:val="000E1166"/>
    <w:rsid w:val="000E13A9"/>
    <w:rsid w:val="000E54A2"/>
    <w:rsid w:val="000F1153"/>
    <w:rsid w:val="00100690"/>
    <w:rsid w:val="001025DD"/>
    <w:rsid w:val="00105896"/>
    <w:rsid w:val="00107689"/>
    <w:rsid w:val="00107E0A"/>
    <w:rsid w:val="00110EFA"/>
    <w:rsid w:val="00111901"/>
    <w:rsid w:val="001149E5"/>
    <w:rsid w:val="0011670D"/>
    <w:rsid w:val="0012487A"/>
    <w:rsid w:val="001257CA"/>
    <w:rsid w:val="001323F2"/>
    <w:rsid w:val="00134980"/>
    <w:rsid w:val="00135995"/>
    <w:rsid w:val="00143566"/>
    <w:rsid w:val="00146902"/>
    <w:rsid w:val="001512B2"/>
    <w:rsid w:val="00153D87"/>
    <w:rsid w:val="0015636D"/>
    <w:rsid w:val="00156BBD"/>
    <w:rsid w:val="00161B0A"/>
    <w:rsid w:val="00162410"/>
    <w:rsid w:val="00163BB1"/>
    <w:rsid w:val="00171295"/>
    <w:rsid w:val="001730F0"/>
    <w:rsid w:val="001754A8"/>
    <w:rsid w:val="00177D3E"/>
    <w:rsid w:val="00180CCF"/>
    <w:rsid w:val="00182878"/>
    <w:rsid w:val="00190802"/>
    <w:rsid w:val="00191E4C"/>
    <w:rsid w:val="001921A5"/>
    <w:rsid w:val="001923D5"/>
    <w:rsid w:val="00193D9D"/>
    <w:rsid w:val="00193E86"/>
    <w:rsid w:val="001958DD"/>
    <w:rsid w:val="00197D9A"/>
    <w:rsid w:val="001A2080"/>
    <w:rsid w:val="001A24BF"/>
    <w:rsid w:val="001A2F24"/>
    <w:rsid w:val="001A3D5C"/>
    <w:rsid w:val="001A4185"/>
    <w:rsid w:val="001B05A5"/>
    <w:rsid w:val="001B5565"/>
    <w:rsid w:val="001B682A"/>
    <w:rsid w:val="001B6D0A"/>
    <w:rsid w:val="001B7500"/>
    <w:rsid w:val="001C26AC"/>
    <w:rsid w:val="001C5741"/>
    <w:rsid w:val="001C578C"/>
    <w:rsid w:val="001C6C69"/>
    <w:rsid w:val="001C7319"/>
    <w:rsid w:val="001D43DD"/>
    <w:rsid w:val="001D43E8"/>
    <w:rsid w:val="001D5946"/>
    <w:rsid w:val="001D5C5B"/>
    <w:rsid w:val="001D7643"/>
    <w:rsid w:val="001E4E37"/>
    <w:rsid w:val="001E6756"/>
    <w:rsid w:val="001E74D4"/>
    <w:rsid w:val="001F0AF2"/>
    <w:rsid w:val="001F23A9"/>
    <w:rsid w:val="001F260D"/>
    <w:rsid w:val="001F50B8"/>
    <w:rsid w:val="00200A30"/>
    <w:rsid w:val="00200AAD"/>
    <w:rsid w:val="00200C07"/>
    <w:rsid w:val="00201A05"/>
    <w:rsid w:val="00202ACB"/>
    <w:rsid w:val="0020373A"/>
    <w:rsid w:val="00203F9E"/>
    <w:rsid w:val="00205504"/>
    <w:rsid w:val="0020773D"/>
    <w:rsid w:val="00207B5C"/>
    <w:rsid w:val="0021214B"/>
    <w:rsid w:val="002134C6"/>
    <w:rsid w:val="002165C4"/>
    <w:rsid w:val="00220FAA"/>
    <w:rsid w:val="0022308F"/>
    <w:rsid w:val="0022635A"/>
    <w:rsid w:val="002269DC"/>
    <w:rsid w:val="00227AC4"/>
    <w:rsid w:val="0023054D"/>
    <w:rsid w:val="0023189D"/>
    <w:rsid w:val="00232924"/>
    <w:rsid w:val="00236C9C"/>
    <w:rsid w:val="002403C1"/>
    <w:rsid w:val="002407BD"/>
    <w:rsid w:val="00243C81"/>
    <w:rsid w:val="00244108"/>
    <w:rsid w:val="00250884"/>
    <w:rsid w:val="00251A40"/>
    <w:rsid w:val="00251E80"/>
    <w:rsid w:val="0025242B"/>
    <w:rsid w:val="0025573B"/>
    <w:rsid w:val="00257B21"/>
    <w:rsid w:val="00257C20"/>
    <w:rsid w:val="00261AED"/>
    <w:rsid w:val="002665C6"/>
    <w:rsid w:val="00266E81"/>
    <w:rsid w:val="00267194"/>
    <w:rsid w:val="00267CC1"/>
    <w:rsid w:val="00283F94"/>
    <w:rsid w:val="0028416D"/>
    <w:rsid w:val="0028523E"/>
    <w:rsid w:val="002853D3"/>
    <w:rsid w:val="00291EA5"/>
    <w:rsid w:val="0029315B"/>
    <w:rsid w:val="002A05F0"/>
    <w:rsid w:val="002A2893"/>
    <w:rsid w:val="002A5D6B"/>
    <w:rsid w:val="002A672B"/>
    <w:rsid w:val="002A79FD"/>
    <w:rsid w:val="002B0EE2"/>
    <w:rsid w:val="002B165A"/>
    <w:rsid w:val="002B32C8"/>
    <w:rsid w:val="002B5F3A"/>
    <w:rsid w:val="002B6091"/>
    <w:rsid w:val="002B7BF8"/>
    <w:rsid w:val="002C0D0D"/>
    <w:rsid w:val="002C2407"/>
    <w:rsid w:val="002C48BD"/>
    <w:rsid w:val="002D77B7"/>
    <w:rsid w:val="002E2E67"/>
    <w:rsid w:val="002E5118"/>
    <w:rsid w:val="002E722E"/>
    <w:rsid w:val="002E73A6"/>
    <w:rsid w:val="002E7DAC"/>
    <w:rsid w:val="002F3E19"/>
    <w:rsid w:val="002F6B42"/>
    <w:rsid w:val="002F7052"/>
    <w:rsid w:val="002F7559"/>
    <w:rsid w:val="0030095E"/>
    <w:rsid w:val="00302924"/>
    <w:rsid w:val="00303C34"/>
    <w:rsid w:val="003062DC"/>
    <w:rsid w:val="0031029E"/>
    <w:rsid w:val="0031151B"/>
    <w:rsid w:val="00312870"/>
    <w:rsid w:val="003131A8"/>
    <w:rsid w:val="00314CA2"/>
    <w:rsid w:val="00316E8A"/>
    <w:rsid w:val="003224F7"/>
    <w:rsid w:val="00327C27"/>
    <w:rsid w:val="003319D6"/>
    <w:rsid w:val="00331BD5"/>
    <w:rsid w:val="00332948"/>
    <w:rsid w:val="00332DFE"/>
    <w:rsid w:val="0033417D"/>
    <w:rsid w:val="0033600E"/>
    <w:rsid w:val="00337441"/>
    <w:rsid w:val="003412FA"/>
    <w:rsid w:val="00341807"/>
    <w:rsid w:val="00341E1F"/>
    <w:rsid w:val="00343191"/>
    <w:rsid w:val="0034464E"/>
    <w:rsid w:val="0034706A"/>
    <w:rsid w:val="0035092A"/>
    <w:rsid w:val="00350BE5"/>
    <w:rsid w:val="00354AFF"/>
    <w:rsid w:val="00360075"/>
    <w:rsid w:val="0036341C"/>
    <w:rsid w:val="003635FC"/>
    <w:rsid w:val="00370F07"/>
    <w:rsid w:val="00372F33"/>
    <w:rsid w:val="00374F27"/>
    <w:rsid w:val="0037542C"/>
    <w:rsid w:val="0037667B"/>
    <w:rsid w:val="003769DE"/>
    <w:rsid w:val="00377C57"/>
    <w:rsid w:val="00380BAF"/>
    <w:rsid w:val="00381895"/>
    <w:rsid w:val="003827A0"/>
    <w:rsid w:val="00392863"/>
    <w:rsid w:val="00394F1E"/>
    <w:rsid w:val="003968E6"/>
    <w:rsid w:val="0039737D"/>
    <w:rsid w:val="003B0601"/>
    <w:rsid w:val="003B39CE"/>
    <w:rsid w:val="003B5C7F"/>
    <w:rsid w:val="003B7DB5"/>
    <w:rsid w:val="003C2869"/>
    <w:rsid w:val="003C4943"/>
    <w:rsid w:val="003D043E"/>
    <w:rsid w:val="003D0F61"/>
    <w:rsid w:val="003D540C"/>
    <w:rsid w:val="003D6065"/>
    <w:rsid w:val="003D7ED5"/>
    <w:rsid w:val="003E023C"/>
    <w:rsid w:val="003E076D"/>
    <w:rsid w:val="003E094A"/>
    <w:rsid w:val="003E1B1F"/>
    <w:rsid w:val="003E26B3"/>
    <w:rsid w:val="003E3287"/>
    <w:rsid w:val="003E3F4C"/>
    <w:rsid w:val="003E7515"/>
    <w:rsid w:val="003E7661"/>
    <w:rsid w:val="003F0DEB"/>
    <w:rsid w:val="003F3CFD"/>
    <w:rsid w:val="003F3FD0"/>
    <w:rsid w:val="003F4329"/>
    <w:rsid w:val="003F541F"/>
    <w:rsid w:val="003F5D83"/>
    <w:rsid w:val="003F7D4E"/>
    <w:rsid w:val="00400B06"/>
    <w:rsid w:val="00405063"/>
    <w:rsid w:val="00407503"/>
    <w:rsid w:val="00407A1F"/>
    <w:rsid w:val="00417022"/>
    <w:rsid w:val="00421033"/>
    <w:rsid w:val="00423793"/>
    <w:rsid w:val="00424F7A"/>
    <w:rsid w:val="004257F0"/>
    <w:rsid w:val="00426354"/>
    <w:rsid w:val="00430B8E"/>
    <w:rsid w:val="004310A9"/>
    <w:rsid w:val="00433663"/>
    <w:rsid w:val="00434D53"/>
    <w:rsid w:val="00435493"/>
    <w:rsid w:val="00437DE5"/>
    <w:rsid w:val="0045199A"/>
    <w:rsid w:val="0045610F"/>
    <w:rsid w:val="00457A96"/>
    <w:rsid w:val="00462C6C"/>
    <w:rsid w:val="0046541F"/>
    <w:rsid w:val="0046725A"/>
    <w:rsid w:val="004706E7"/>
    <w:rsid w:val="004721DB"/>
    <w:rsid w:val="00474EB7"/>
    <w:rsid w:val="00476154"/>
    <w:rsid w:val="004779A9"/>
    <w:rsid w:val="00481987"/>
    <w:rsid w:val="0048201A"/>
    <w:rsid w:val="00484DCB"/>
    <w:rsid w:val="004854A2"/>
    <w:rsid w:val="00487E10"/>
    <w:rsid w:val="004903B5"/>
    <w:rsid w:val="00491385"/>
    <w:rsid w:val="00491DAF"/>
    <w:rsid w:val="00492331"/>
    <w:rsid w:val="00492FB9"/>
    <w:rsid w:val="0049478B"/>
    <w:rsid w:val="00494811"/>
    <w:rsid w:val="004958B0"/>
    <w:rsid w:val="00495C1C"/>
    <w:rsid w:val="004A084A"/>
    <w:rsid w:val="004A484C"/>
    <w:rsid w:val="004A66A0"/>
    <w:rsid w:val="004B5B94"/>
    <w:rsid w:val="004C1424"/>
    <w:rsid w:val="004C22BF"/>
    <w:rsid w:val="004C29C1"/>
    <w:rsid w:val="004C4C29"/>
    <w:rsid w:val="004C7968"/>
    <w:rsid w:val="004D024C"/>
    <w:rsid w:val="004D30DD"/>
    <w:rsid w:val="004D3C1A"/>
    <w:rsid w:val="004D5E56"/>
    <w:rsid w:val="004E0F2F"/>
    <w:rsid w:val="004E3A07"/>
    <w:rsid w:val="004E4867"/>
    <w:rsid w:val="004E7D7E"/>
    <w:rsid w:val="004E7DC2"/>
    <w:rsid w:val="004F15D0"/>
    <w:rsid w:val="004F418A"/>
    <w:rsid w:val="004F5775"/>
    <w:rsid w:val="00500EF1"/>
    <w:rsid w:val="005028BC"/>
    <w:rsid w:val="005033D0"/>
    <w:rsid w:val="00503C3D"/>
    <w:rsid w:val="00505BCF"/>
    <w:rsid w:val="0050763E"/>
    <w:rsid w:val="00511FF9"/>
    <w:rsid w:val="00513D6B"/>
    <w:rsid w:val="00515B47"/>
    <w:rsid w:val="00516530"/>
    <w:rsid w:val="00516ED9"/>
    <w:rsid w:val="0052063C"/>
    <w:rsid w:val="005301FF"/>
    <w:rsid w:val="00533D08"/>
    <w:rsid w:val="0053475C"/>
    <w:rsid w:val="00536EC0"/>
    <w:rsid w:val="005378C2"/>
    <w:rsid w:val="00542CFD"/>
    <w:rsid w:val="005439E3"/>
    <w:rsid w:val="00543CB4"/>
    <w:rsid w:val="00544C49"/>
    <w:rsid w:val="005535B0"/>
    <w:rsid w:val="00556926"/>
    <w:rsid w:val="00560219"/>
    <w:rsid w:val="00560EA4"/>
    <w:rsid w:val="00561266"/>
    <w:rsid w:val="005624F9"/>
    <w:rsid w:val="00580B40"/>
    <w:rsid w:val="00582A94"/>
    <w:rsid w:val="00583372"/>
    <w:rsid w:val="00587429"/>
    <w:rsid w:val="0059033E"/>
    <w:rsid w:val="00591577"/>
    <w:rsid w:val="0059201F"/>
    <w:rsid w:val="005A1E75"/>
    <w:rsid w:val="005B2AA5"/>
    <w:rsid w:val="005B2DDD"/>
    <w:rsid w:val="005B4548"/>
    <w:rsid w:val="005B5053"/>
    <w:rsid w:val="005C0C69"/>
    <w:rsid w:val="005C137E"/>
    <w:rsid w:val="005C320D"/>
    <w:rsid w:val="005C3F74"/>
    <w:rsid w:val="005C4F07"/>
    <w:rsid w:val="005C58B0"/>
    <w:rsid w:val="005C6224"/>
    <w:rsid w:val="005C6C38"/>
    <w:rsid w:val="005C7CE7"/>
    <w:rsid w:val="005D34B0"/>
    <w:rsid w:val="005D64D2"/>
    <w:rsid w:val="005E0484"/>
    <w:rsid w:val="005E1079"/>
    <w:rsid w:val="005E6145"/>
    <w:rsid w:val="005F05C9"/>
    <w:rsid w:val="005F3C7F"/>
    <w:rsid w:val="005F59B5"/>
    <w:rsid w:val="005F5E35"/>
    <w:rsid w:val="005F66AD"/>
    <w:rsid w:val="006005B8"/>
    <w:rsid w:val="0060076B"/>
    <w:rsid w:val="0060217F"/>
    <w:rsid w:val="006032BC"/>
    <w:rsid w:val="00603D11"/>
    <w:rsid w:val="006101C1"/>
    <w:rsid w:val="006103D6"/>
    <w:rsid w:val="00613BC6"/>
    <w:rsid w:val="00613E17"/>
    <w:rsid w:val="006144C8"/>
    <w:rsid w:val="00617674"/>
    <w:rsid w:val="0062025F"/>
    <w:rsid w:val="00620CF6"/>
    <w:rsid w:val="00622609"/>
    <w:rsid w:val="00631CC0"/>
    <w:rsid w:val="00634450"/>
    <w:rsid w:val="0063499E"/>
    <w:rsid w:val="00635C17"/>
    <w:rsid w:val="00640F73"/>
    <w:rsid w:val="00644488"/>
    <w:rsid w:val="0064486F"/>
    <w:rsid w:val="00646D1C"/>
    <w:rsid w:val="00652305"/>
    <w:rsid w:val="00655198"/>
    <w:rsid w:val="00660333"/>
    <w:rsid w:val="00660601"/>
    <w:rsid w:val="00661C68"/>
    <w:rsid w:val="006623F0"/>
    <w:rsid w:val="00665260"/>
    <w:rsid w:val="00666972"/>
    <w:rsid w:val="00666AED"/>
    <w:rsid w:val="006671D6"/>
    <w:rsid w:val="00670BA7"/>
    <w:rsid w:val="0067225D"/>
    <w:rsid w:val="006746C2"/>
    <w:rsid w:val="0067583F"/>
    <w:rsid w:val="00675CA2"/>
    <w:rsid w:val="00676CAA"/>
    <w:rsid w:val="00680EF3"/>
    <w:rsid w:val="00681D60"/>
    <w:rsid w:val="0068260F"/>
    <w:rsid w:val="00682E9E"/>
    <w:rsid w:val="0068480B"/>
    <w:rsid w:val="00685ED3"/>
    <w:rsid w:val="00690ABC"/>
    <w:rsid w:val="00691A8D"/>
    <w:rsid w:val="00692E8D"/>
    <w:rsid w:val="006949FB"/>
    <w:rsid w:val="00695089"/>
    <w:rsid w:val="00695B8C"/>
    <w:rsid w:val="006A2166"/>
    <w:rsid w:val="006A6976"/>
    <w:rsid w:val="006B27FD"/>
    <w:rsid w:val="006B361C"/>
    <w:rsid w:val="006B71F6"/>
    <w:rsid w:val="006B7863"/>
    <w:rsid w:val="006B7A76"/>
    <w:rsid w:val="006C20FD"/>
    <w:rsid w:val="006C2AA7"/>
    <w:rsid w:val="006C3EA2"/>
    <w:rsid w:val="006C47D9"/>
    <w:rsid w:val="006D0B47"/>
    <w:rsid w:val="006D33D8"/>
    <w:rsid w:val="006D70F0"/>
    <w:rsid w:val="006E0D00"/>
    <w:rsid w:val="006E26DA"/>
    <w:rsid w:val="006E7818"/>
    <w:rsid w:val="006F6534"/>
    <w:rsid w:val="006F69E4"/>
    <w:rsid w:val="006F745F"/>
    <w:rsid w:val="00701BD1"/>
    <w:rsid w:val="0070208A"/>
    <w:rsid w:val="0070465B"/>
    <w:rsid w:val="007055B4"/>
    <w:rsid w:val="0070582B"/>
    <w:rsid w:val="00706B1D"/>
    <w:rsid w:val="00707819"/>
    <w:rsid w:val="00725B0A"/>
    <w:rsid w:val="00733BA6"/>
    <w:rsid w:val="0073546B"/>
    <w:rsid w:val="00742B47"/>
    <w:rsid w:val="0074341E"/>
    <w:rsid w:val="0074371D"/>
    <w:rsid w:val="00746995"/>
    <w:rsid w:val="00746BAB"/>
    <w:rsid w:val="00747C16"/>
    <w:rsid w:val="00750943"/>
    <w:rsid w:val="00750D45"/>
    <w:rsid w:val="00751C56"/>
    <w:rsid w:val="00751E73"/>
    <w:rsid w:val="0075286B"/>
    <w:rsid w:val="00753486"/>
    <w:rsid w:val="00756B56"/>
    <w:rsid w:val="00760601"/>
    <w:rsid w:val="007651AC"/>
    <w:rsid w:val="00766570"/>
    <w:rsid w:val="007712F0"/>
    <w:rsid w:val="00771794"/>
    <w:rsid w:val="00772290"/>
    <w:rsid w:val="00772923"/>
    <w:rsid w:val="00773BFE"/>
    <w:rsid w:val="0077436E"/>
    <w:rsid w:val="0077536E"/>
    <w:rsid w:val="0077543C"/>
    <w:rsid w:val="0078079D"/>
    <w:rsid w:val="0078486E"/>
    <w:rsid w:val="00784EB4"/>
    <w:rsid w:val="007859A6"/>
    <w:rsid w:val="00786C77"/>
    <w:rsid w:val="007875A3"/>
    <w:rsid w:val="00787BF9"/>
    <w:rsid w:val="00787D82"/>
    <w:rsid w:val="00790735"/>
    <w:rsid w:val="00791590"/>
    <w:rsid w:val="00791658"/>
    <w:rsid w:val="00791E52"/>
    <w:rsid w:val="00792716"/>
    <w:rsid w:val="007944C0"/>
    <w:rsid w:val="007A2115"/>
    <w:rsid w:val="007A29D0"/>
    <w:rsid w:val="007A4D49"/>
    <w:rsid w:val="007A6D33"/>
    <w:rsid w:val="007B094C"/>
    <w:rsid w:val="007B0F16"/>
    <w:rsid w:val="007B375A"/>
    <w:rsid w:val="007B531D"/>
    <w:rsid w:val="007B5961"/>
    <w:rsid w:val="007B63D5"/>
    <w:rsid w:val="007C2D62"/>
    <w:rsid w:val="007C2FB2"/>
    <w:rsid w:val="007C5B82"/>
    <w:rsid w:val="007C60C8"/>
    <w:rsid w:val="007D064F"/>
    <w:rsid w:val="007D2712"/>
    <w:rsid w:val="007D36A5"/>
    <w:rsid w:val="007D5873"/>
    <w:rsid w:val="007E1699"/>
    <w:rsid w:val="007E5C72"/>
    <w:rsid w:val="007E606E"/>
    <w:rsid w:val="007F072E"/>
    <w:rsid w:val="007F129F"/>
    <w:rsid w:val="007F2766"/>
    <w:rsid w:val="007F28CF"/>
    <w:rsid w:val="007F74DE"/>
    <w:rsid w:val="00801C67"/>
    <w:rsid w:val="00802CB7"/>
    <w:rsid w:val="00804E8C"/>
    <w:rsid w:val="008059D1"/>
    <w:rsid w:val="0081124E"/>
    <w:rsid w:val="008137D0"/>
    <w:rsid w:val="00813AEE"/>
    <w:rsid w:val="00813F40"/>
    <w:rsid w:val="0081409B"/>
    <w:rsid w:val="00814AFD"/>
    <w:rsid w:val="00814E0E"/>
    <w:rsid w:val="008155D9"/>
    <w:rsid w:val="00815DF9"/>
    <w:rsid w:val="00816389"/>
    <w:rsid w:val="00820CB4"/>
    <w:rsid w:val="00821747"/>
    <w:rsid w:val="00823411"/>
    <w:rsid w:val="0082341C"/>
    <w:rsid w:val="00826E47"/>
    <w:rsid w:val="00831205"/>
    <w:rsid w:val="0083653D"/>
    <w:rsid w:val="008376D4"/>
    <w:rsid w:val="008402E2"/>
    <w:rsid w:val="00841F7F"/>
    <w:rsid w:val="0084326F"/>
    <w:rsid w:val="008438F8"/>
    <w:rsid w:val="0084674C"/>
    <w:rsid w:val="00846FE9"/>
    <w:rsid w:val="00847C11"/>
    <w:rsid w:val="00850B6C"/>
    <w:rsid w:val="00851E87"/>
    <w:rsid w:val="0085632E"/>
    <w:rsid w:val="00861DB6"/>
    <w:rsid w:val="008629E0"/>
    <w:rsid w:val="0086493A"/>
    <w:rsid w:val="00864C87"/>
    <w:rsid w:val="0086593C"/>
    <w:rsid w:val="008674CF"/>
    <w:rsid w:val="00871810"/>
    <w:rsid w:val="00871F10"/>
    <w:rsid w:val="0087350F"/>
    <w:rsid w:val="0087683B"/>
    <w:rsid w:val="00880646"/>
    <w:rsid w:val="00880A69"/>
    <w:rsid w:val="00881350"/>
    <w:rsid w:val="0088714F"/>
    <w:rsid w:val="00887EE7"/>
    <w:rsid w:val="0089015F"/>
    <w:rsid w:val="00890DF2"/>
    <w:rsid w:val="0089320B"/>
    <w:rsid w:val="008934B7"/>
    <w:rsid w:val="00895FAE"/>
    <w:rsid w:val="00896C8D"/>
    <w:rsid w:val="0089738B"/>
    <w:rsid w:val="00897EC9"/>
    <w:rsid w:val="008A02DE"/>
    <w:rsid w:val="008A3CC1"/>
    <w:rsid w:val="008A5367"/>
    <w:rsid w:val="008A55EF"/>
    <w:rsid w:val="008B0AEB"/>
    <w:rsid w:val="008B0B2F"/>
    <w:rsid w:val="008B3B73"/>
    <w:rsid w:val="008B50E2"/>
    <w:rsid w:val="008B61D2"/>
    <w:rsid w:val="008B6436"/>
    <w:rsid w:val="008B6749"/>
    <w:rsid w:val="008C20C2"/>
    <w:rsid w:val="008C2BB5"/>
    <w:rsid w:val="008C525E"/>
    <w:rsid w:val="008C6CB4"/>
    <w:rsid w:val="008D38A1"/>
    <w:rsid w:val="008D3B2A"/>
    <w:rsid w:val="008D589F"/>
    <w:rsid w:val="008E0E9C"/>
    <w:rsid w:val="008E2E1C"/>
    <w:rsid w:val="008E570B"/>
    <w:rsid w:val="008E594D"/>
    <w:rsid w:val="008E6219"/>
    <w:rsid w:val="008E67D8"/>
    <w:rsid w:val="008F099C"/>
    <w:rsid w:val="008F23F2"/>
    <w:rsid w:val="008F2DB4"/>
    <w:rsid w:val="008F3B5D"/>
    <w:rsid w:val="008F3EAF"/>
    <w:rsid w:val="008F3F0B"/>
    <w:rsid w:val="008F62D2"/>
    <w:rsid w:val="009012F2"/>
    <w:rsid w:val="00901715"/>
    <w:rsid w:val="009021DC"/>
    <w:rsid w:val="00904990"/>
    <w:rsid w:val="00907014"/>
    <w:rsid w:val="00912106"/>
    <w:rsid w:val="00913D49"/>
    <w:rsid w:val="00914167"/>
    <w:rsid w:val="00914341"/>
    <w:rsid w:val="00915166"/>
    <w:rsid w:val="00923998"/>
    <w:rsid w:val="00924E35"/>
    <w:rsid w:val="0092549B"/>
    <w:rsid w:val="00926092"/>
    <w:rsid w:val="00926BEE"/>
    <w:rsid w:val="0092716E"/>
    <w:rsid w:val="00927D96"/>
    <w:rsid w:val="00931464"/>
    <w:rsid w:val="0093283C"/>
    <w:rsid w:val="00932A08"/>
    <w:rsid w:val="009350C9"/>
    <w:rsid w:val="00935DA7"/>
    <w:rsid w:val="00935DB2"/>
    <w:rsid w:val="009371E8"/>
    <w:rsid w:val="00940471"/>
    <w:rsid w:val="009407D8"/>
    <w:rsid w:val="00940AB4"/>
    <w:rsid w:val="00942217"/>
    <w:rsid w:val="00943935"/>
    <w:rsid w:val="00953D57"/>
    <w:rsid w:val="009546E2"/>
    <w:rsid w:val="00955FE3"/>
    <w:rsid w:val="0096114B"/>
    <w:rsid w:val="00962E25"/>
    <w:rsid w:val="009643D5"/>
    <w:rsid w:val="00966B66"/>
    <w:rsid w:val="009675F6"/>
    <w:rsid w:val="0097278A"/>
    <w:rsid w:val="0097363F"/>
    <w:rsid w:val="0097441A"/>
    <w:rsid w:val="00974B58"/>
    <w:rsid w:val="0097722C"/>
    <w:rsid w:val="00977F4E"/>
    <w:rsid w:val="009819EB"/>
    <w:rsid w:val="00984059"/>
    <w:rsid w:val="009842B8"/>
    <w:rsid w:val="009864EC"/>
    <w:rsid w:val="00991330"/>
    <w:rsid w:val="00991C57"/>
    <w:rsid w:val="00995703"/>
    <w:rsid w:val="009A005C"/>
    <w:rsid w:val="009A1C0A"/>
    <w:rsid w:val="009A2479"/>
    <w:rsid w:val="009A277B"/>
    <w:rsid w:val="009A436F"/>
    <w:rsid w:val="009A4FE9"/>
    <w:rsid w:val="009A67CD"/>
    <w:rsid w:val="009A7F43"/>
    <w:rsid w:val="009B011A"/>
    <w:rsid w:val="009B0CEE"/>
    <w:rsid w:val="009B28EA"/>
    <w:rsid w:val="009B318B"/>
    <w:rsid w:val="009B37EB"/>
    <w:rsid w:val="009B3DA1"/>
    <w:rsid w:val="009B3F63"/>
    <w:rsid w:val="009B54C6"/>
    <w:rsid w:val="009B582C"/>
    <w:rsid w:val="009B5B49"/>
    <w:rsid w:val="009C334E"/>
    <w:rsid w:val="009C5333"/>
    <w:rsid w:val="009C672C"/>
    <w:rsid w:val="009C77E5"/>
    <w:rsid w:val="009D2B53"/>
    <w:rsid w:val="009D2DB1"/>
    <w:rsid w:val="009D48F8"/>
    <w:rsid w:val="009D772A"/>
    <w:rsid w:val="009E004D"/>
    <w:rsid w:val="009E2FF8"/>
    <w:rsid w:val="009E343E"/>
    <w:rsid w:val="009E38DC"/>
    <w:rsid w:val="009E4644"/>
    <w:rsid w:val="009E5E83"/>
    <w:rsid w:val="009E6C3E"/>
    <w:rsid w:val="009E6F83"/>
    <w:rsid w:val="009F0180"/>
    <w:rsid w:val="009F0AE6"/>
    <w:rsid w:val="009F72B0"/>
    <w:rsid w:val="009F791D"/>
    <w:rsid w:val="00A03321"/>
    <w:rsid w:val="00A052BA"/>
    <w:rsid w:val="00A12EC7"/>
    <w:rsid w:val="00A13411"/>
    <w:rsid w:val="00A13561"/>
    <w:rsid w:val="00A1405A"/>
    <w:rsid w:val="00A14D27"/>
    <w:rsid w:val="00A15483"/>
    <w:rsid w:val="00A162ED"/>
    <w:rsid w:val="00A17ECB"/>
    <w:rsid w:val="00A25B67"/>
    <w:rsid w:val="00A26DF5"/>
    <w:rsid w:val="00A3043C"/>
    <w:rsid w:val="00A37C4E"/>
    <w:rsid w:val="00A408FA"/>
    <w:rsid w:val="00A41AE0"/>
    <w:rsid w:val="00A421AA"/>
    <w:rsid w:val="00A44FC8"/>
    <w:rsid w:val="00A4516D"/>
    <w:rsid w:val="00A466C1"/>
    <w:rsid w:val="00A525DA"/>
    <w:rsid w:val="00A536E0"/>
    <w:rsid w:val="00A53DB0"/>
    <w:rsid w:val="00A56441"/>
    <w:rsid w:val="00A5732B"/>
    <w:rsid w:val="00A62AD9"/>
    <w:rsid w:val="00A654FD"/>
    <w:rsid w:val="00A666BC"/>
    <w:rsid w:val="00A70269"/>
    <w:rsid w:val="00A702C9"/>
    <w:rsid w:val="00A70CF0"/>
    <w:rsid w:val="00A713C3"/>
    <w:rsid w:val="00A71489"/>
    <w:rsid w:val="00A73979"/>
    <w:rsid w:val="00A73CA4"/>
    <w:rsid w:val="00A740BE"/>
    <w:rsid w:val="00A76132"/>
    <w:rsid w:val="00A83F4B"/>
    <w:rsid w:val="00A856C0"/>
    <w:rsid w:val="00A85C93"/>
    <w:rsid w:val="00A8616E"/>
    <w:rsid w:val="00A87633"/>
    <w:rsid w:val="00A92C1B"/>
    <w:rsid w:val="00A93FEF"/>
    <w:rsid w:val="00A95DD2"/>
    <w:rsid w:val="00A975AB"/>
    <w:rsid w:val="00A97F59"/>
    <w:rsid w:val="00AA089F"/>
    <w:rsid w:val="00AA0D2D"/>
    <w:rsid w:val="00AA7CE1"/>
    <w:rsid w:val="00AB1830"/>
    <w:rsid w:val="00AB2088"/>
    <w:rsid w:val="00AB2A89"/>
    <w:rsid w:val="00AB56FB"/>
    <w:rsid w:val="00AC0BA8"/>
    <w:rsid w:val="00AC2347"/>
    <w:rsid w:val="00AC3D90"/>
    <w:rsid w:val="00AD38DF"/>
    <w:rsid w:val="00AD47E8"/>
    <w:rsid w:val="00AD77AE"/>
    <w:rsid w:val="00AE06F4"/>
    <w:rsid w:val="00AE1FE2"/>
    <w:rsid w:val="00AE2344"/>
    <w:rsid w:val="00AE25F9"/>
    <w:rsid w:val="00AE395F"/>
    <w:rsid w:val="00AE7B3D"/>
    <w:rsid w:val="00AE7DA0"/>
    <w:rsid w:val="00AF0C4F"/>
    <w:rsid w:val="00AF6AC3"/>
    <w:rsid w:val="00B01CB8"/>
    <w:rsid w:val="00B02494"/>
    <w:rsid w:val="00B04719"/>
    <w:rsid w:val="00B050D6"/>
    <w:rsid w:val="00B05148"/>
    <w:rsid w:val="00B12BE7"/>
    <w:rsid w:val="00B134ED"/>
    <w:rsid w:val="00B13B23"/>
    <w:rsid w:val="00B1438B"/>
    <w:rsid w:val="00B157A5"/>
    <w:rsid w:val="00B16AC8"/>
    <w:rsid w:val="00B17A9A"/>
    <w:rsid w:val="00B20364"/>
    <w:rsid w:val="00B22A20"/>
    <w:rsid w:val="00B22B87"/>
    <w:rsid w:val="00B22DD8"/>
    <w:rsid w:val="00B238D6"/>
    <w:rsid w:val="00B239AE"/>
    <w:rsid w:val="00B23C6B"/>
    <w:rsid w:val="00B26003"/>
    <w:rsid w:val="00B31E66"/>
    <w:rsid w:val="00B32E6E"/>
    <w:rsid w:val="00B336DD"/>
    <w:rsid w:val="00B33B9A"/>
    <w:rsid w:val="00B353AE"/>
    <w:rsid w:val="00B35DB0"/>
    <w:rsid w:val="00B35E65"/>
    <w:rsid w:val="00B37184"/>
    <w:rsid w:val="00B41280"/>
    <w:rsid w:val="00B41BCB"/>
    <w:rsid w:val="00B41D65"/>
    <w:rsid w:val="00B4503C"/>
    <w:rsid w:val="00B56400"/>
    <w:rsid w:val="00B56884"/>
    <w:rsid w:val="00B572CB"/>
    <w:rsid w:val="00B576E0"/>
    <w:rsid w:val="00B62908"/>
    <w:rsid w:val="00B62977"/>
    <w:rsid w:val="00B62ED4"/>
    <w:rsid w:val="00B63B3A"/>
    <w:rsid w:val="00B6703D"/>
    <w:rsid w:val="00B701BD"/>
    <w:rsid w:val="00B709CA"/>
    <w:rsid w:val="00B759AC"/>
    <w:rsid w:val="00B76B13"/>
    <w:rsid w:val="00B779E5"/>
    <w:rsid w:val="00B834FA"/>
    <w:rsid w:val="00B84559"/>
    <w:rsid w:val="00B8755D"/>
    <w:rsid w:val="00B93DF8"/>
    <w:rsid w:val="00B97C80"/>
    <w:rsid w:val="00BA5506"/>
    <w:rsid w:val="00BA589C"/>
    <w:rsid w:val="00BA6AE3"/>
    <w:rsid w:val="00BA6B9D"/>
    <w:rsid w:val="00BB11F3"/>
    <w:rsid w:val="00BB3952"/>
    <w:rsid w:val="00BB75DC"/>
    <w:rsid w:val="00BB78BA"/>
    <w:rsid w:val="00BC06B4"/>
    <w:rsid w:val="00BC3BF3"/>
    <w:rsid w:val="00BC4693"/>
    <w:rsid w:val="00BC5DB3"/>
    <w:rsid w:val="00BD48D1"/>
    <w:rsid w:val="00BE1E1A"/>
    <w:rsid w:val="00BE2DB2"/>
    <w:rsid w:val="00BE3F0F"/>
    <w:rsid w:val="00BE62BA"/>
    <w:rsid w:val="00BE642D"/>
    <w:rsid w:val="00BF04F0"/>
    <w:rsid w:val="00BF31BC"/>
    <w:rsid w:val="00BF3F6E"/>
    <w:rsid w:val="00C01EB4"/>
    <w:rsid w:val="00C03B26"/>
    <w:rsid w:val="00C05522"/>
    <w:rsid w:val="00C0770E"/>
    <w:rsid w:val="00C106D7"/>
    <w:rsid w:val="00C14DAF"/>
    <w:rsid w:val="00C15D28"/>
    <w:rsid w:val="00C17D94"/>
    <w:rsid w:val="00C21381"/>
    <w:rsid w:val="00C22704"/>
    <w:rsid w:val="00C23620"/>
    <w:rsid w:val="00C26DF6"/>
    <w:rsid w:val="00C32E5A"/>
    <w:rsid w:val="00C33F51"/>
    <w:rsid w:val="00C34C72"/>
    <w:rsid w:val="00C374CB"/>
    <w:rsid w:val="00C4524F"/>
    <w:rsid w:val="00C50880"/>
    <w:rsid w:val="00C51267"/>
    <w:rsid w:val="00C546DC"/>
    <w:rsid w:val="00C547C5"/>
    <w:rsid w:val="00C65708"/>
    <w:rsid w:val="00C67D67"/>
    <w:rsid w:val="00C7007B"/>
    <w:rsid w:val="00C7012A"/>
    <w:rsid w:val="00C70CDB"/>
    <w:rsid w:val="00C718A3"/>
    <w:rsid w:val="00C72468"/>
    <w:rsid w:val="00C7399A"/>
    <w:rsid w:val="00C774D4"/>
    <w:rsid w:val="00C80505"/>
    <w:rsid w:val="00C83AFB"/>
    <w:rsid w:val="00C90ABF"/>
    <w:rsid w:val="00C93465"/>
    <w:rsid w:val="00C934E4"/>
    <w:rsid w:val="00C9415D"/>
    <w:rsid w:val="00C9417E"/>
    <w:rsid w:val="00C94595"/>
    <w:rsid w:val="00C96DB3"/>
    <w:rsid w:val="00CA0BCB"/>
    <w:rsid w:val="00CA4611"/>
    <w:rsid w:val="00CB45C7"/>
    <w:rsid w:val="00CB6AE0"/>
    <w:rsid w:val="00CB7169"/>
    <w:rsid w:val="00CC08D2"/>
    <w:rsid w:val="00CC110B"/>
    <w:rsid w:val="00CC11CE"/>
    <w:rsid w:val="00CC374B"/>
    <w:rsid w:val="00CC45C9"/>
    <w:rsid w:val="00CC4BED"/>
    <w:rsid w:val="00CC63E8"/>
    <w:rsid w:val="00CD0662"/>
    <w:rsid w:val="00CD2333"/>
    <w:rsid w:val="00CD26C6"/>
    <w:rsid w:val="00CD4327"/>
    <w:rsid w:val="00CD4EC2"/>
    <w:rsid w:val="00CD5297"/>
    <w:rsid w:val="00CD61D6"/>
    <w:rsid w:val="00CD6A5F"/>
    <w:rsid w:val="00CE00AD"/>
    <w:rsid w:val="00CE2643"/>
    <w:rsid w:val="00CE311B"/>
    <w:rsid w:val="00CE3FC6"/>
    <w:rsid w:val="00CE628B"/>
    <w:rsid w:val="00CF2783"/>
    <w:rsid w:val="00CF2EB4"/>
    <w:rsid w:val="00CF357B"/>
    <w:rsid w:val="00CF5DAE"/>
    <w:rsid w:val="00CF7A91"/>
    <w:rsid w:val="00D00D8D"/>
    <w:rsid w:val="00D01360"/>
    <w:rsid w:val="00D03DE4"/>
    <w:rsid w:val="00D04375"/>
    <w:rsid w:val="00D07C58"/>
    <w:rsid w:val="00D15421"/>
    <w:rsid w:val="00D17871"/>
    <w:rsid w:val="00D20F53"/>
    <w:rsid w:val="00D221A0"/>
    <w:rsid w:val="00D24B3B"/>
    <w:rsid w:val="00D30CED"/>
    <w:rsid w:val="00D32732"/>
    <w:rsid w:val="00D42863"/>
    <w:rsid w:val="00D428A3"/>
    <w:rsid w:val="00D42BB7"/>
    <w:rsid w:val="00D4482B"/>
    <w:rsid w:val="00D46AC1"/>
    <w:rsid w:val="00D47F86"/>
    <w:rsid w:val="00D55984"/>
    <w:rsid w:val="00D56576"/>
    <w:rsid w:val="00D569E7"/>
    <w:rsid w:val="00D577AB"/>
    <w:rsid w:val="00D6042E"/>
    <w:rsid w:val="00D6399B"/>
    <w:rsid w:val="00D63CB7"/>
    <w:rsid w:val="00D63D1A"/>
    <w:rsid w:val="00D6688C"/>
    <w:rsid w:val="00D6734C"/>
    <w:rsid w:val="00D7180F"/>
    <w:rsid w:val="00D71B7F"/>
    <w:rsid w:val="00D720EA"/>
    <w:rsid w:val="00D73AE7"/>
    <w:rsid w:val="00D75CF8"/>
    <w:rsid w:val="00D75ED0"/>
    <w:rsid w:val="00D760EF"/>
    <w:rsid w:val="00D77609"/>
    <w:rsid w:val="00D8007B"/>
    <w:rsid w:val="00D82E32"/>
    <w:rsid w:val="00D84679"/>
    <w:rsid w:val="00D90300"/>
    <w:rsid w:val="00D942A9"/>
    <w:rsid w:val="00D9532C"/>
    <w:rsid w:val="00D95C99"/>
    <w:rsid w:val="00DA234E"/>
    <w:rsid w:val="00DA5768"/>
    <w:rsid w:val="00DA59C5"/>
    <w:rsid w:val="00DB1A6C"/>
    <w:rsid w:val="00DB2603"/>
    <w:rsid w:val="00DB37FB"/>
    <w:rsid w:val="00DB4317"/>
    <w:rsid w:val="00DB759A"/>
    <w:rsid w:val="00DC05E0"/>
    <w:rsid w:val="00DC252C"/>
    <w:rsid w:val="00DC32FB"/>
    <w:rsid w:val="00DC41FD"/>
    <w:rsid w:val="00DC56FC"/>
    <w:rsid w:val="00DC5793"/>
    <w:rsid w:val="00DD474D"/>
    <w:rsid w:val="00DD4A85"/>
    <w:rsid w:val="00DE1AB3"/>
    <w:rsid w:val="00DE201C"/>
    <w:rsid w:val="00DE301E"/>
    <w:rsid w:val="00DE4192"/>
    <w:rsid w:val="00DE4355"/>
    <w:rsid w:val="00DE5627"/>
    <w:rsid w:val="00DE5CAA"/>
    <w:rsid w:val="00DE60F9"/>
    <w:rsid w:val="00DE70D8"/>
    <w:rsid w:val="00DF0005"/>
    <w:rsid w:val="00DF0F7C"/>
    <w:rsid w:val="00DF141A"/>
    <w:rsid w:val="00DF2AB6"/>
    <w:rsid w:val="00DF5763"/>
    <w:rsid w:val="00E0216C"/>
    <w:rsid w:val="00E02AEE"/>
    <w:rsid w:val="00E033F5"/>
    <w:rsid w:val="00E03971"/>
    <w:rsid w:val="00E045E4"/>
    <w:rsid w:val="00E04D15"/>
    <w:rsid w:val="00E0587C"/>
    <w:rsid w:val="00E07CC0"/>
    <w:rsid w:val="00E10FC4"/>
    <w:rsid w:val="00E12C22"/>
    <w:rsid w:val="00E2138D"/>
    <w:rsid w:val="00E21458"/>
    <w:rsid w:val="00E214B9"/>
    <w:rsid w:val="00E21544"/>
    <w:rsid w:val="00E21BCD"/>
    <w:rsid w:val="00E22CEB"/>
    <w:rsid w:val="00E2577F"/>
    <w:rsid w:val="00E25A6D"/>
    <w:rsid w:val="00E338DD"/>
    <w:rsid w:val="00E36136"/>
    <w:rsid w:val="00E40340"/>
    <w:rsid w:val="00E42A04"/>
    <w:rsid w:val="00E447E8"/>
    <w:rsid w:val="00E50800"/>
    <w:rsid w:val="00E50A37"/>
    <w:rsid w:val="00E50E4F"/>
    <w:rsid w:val="00E5236B"/>
    <w:rsid w:val="00E52961"/>
    <w:rsid w:val="00E52C67"/>
    <w:rsid w:val="00E600A2"/>
    <w:rsid w:val="00E634F5"/>
    <w:rsid w:val="00E63A82"/>
    <w:rsid w:val="00E6402F"/>
    <w:rsid w:val="00E643C8"/>
    <w:rsid w:val="00E65090"/>
    <w:rsid w:val="00E656B4"/>
    <w:rsid w:val="00E66355"/>
    <w:rsid w:val="00E66C9E"/>
    <w:rsid w:val="00E6751E"/>
    <w:rsid w:val="00E7147D"/>
    <w:rsid w:val="00E74682"/>
    <w:rsid w:val="00E74A46"/>
    <w:rsid w:val="00E77168"/>
    <w:rsid w:val="00E80190"/>
    <w:rsid w:val="00E80CF1"/>
    <w:rsid w:val="00E81506"/>
    <w:rsid w:val="00E81CC0"/>
    <w:rsid w:val="00E829C0"/>
    <w:rsid w:val="00E82C15"/>
    <w:rsid w:val="00E8338F"/>
    <w:rsid w:val="00E835CB"/>
    <w:rsid w:val="00E84307"/>
    <w:rsid w:val="00E849D9"/>
    <w:rsid w:val="00E914EF"/>
    <w:rsid w:val="00E91959"/>
    <w:rsid w:val="00E93E64"/>
    <w:rsid w:val="00E95D9E"/>
    <w:rsid w:val="00E9642C"/>
    <w:rsid w:val="00EA2184"/>
    <w:rsid w:val="00EA4C4B"/>
    <w:rsid w:val="00EA550A"/>
    <w:rsid w:val="00EA6575"/>
    <w:rsid w:val="00EB074E"/>
    <w:rsid w:val="00EB1028"/>
    <w:rsid w:val="00EB2166"/>
    <w:rsid w:val="00EC0E85"/>
    <w:rsid w:val="00EC236E"/>
    <w:rsid w:val="00EC37BA"/>
    <w:rsid w:val="00EC4746"/>
    <w:rsid w:val="00EC5CE8"/>
    <w:rsid w:val="00EC7595"/>
    <w:rsid w:val="00ED18A7"/>
    <w:rsid w:val="00ED27C0"/>
    <w:rsid w:val="00EE4503"/>
    <w:rsid w:val="00EE4E85"/>
    <w:rsid w:val="00EE6D5B"/>
    <w:rsid w:val="00EF1DDA"/>
    <w:rsid w:val="00EF543F"/>
    <w:rsid w:val="00EF73B6"/>
    <w:rsid w:val="00F00F8E"/>
    <w:rsid w:val="00F03648"/>
    <w:rsid w:val="00F11224"/>
    <w:rsid w:val="00F11461"/>
    <w:rsid w:val="00F12B17"/>
    <w:rsid w:val="00F142D5"/>
    <w:rsid w:val="00F17F79"/>
    <w:rsid w:val="00F20F49"/>
    <w:rsid w:val="00F21723"/>
    <w:rsid w:val="00F21FFB"/>
    <w:rsid w:val="00F237B7"/>
    <w:rsid w:val="00F24EC7"/>
    <w:rsid w:val="00F2601D"/>
    <w:rsid w:val="00F260A6"/>
    <w:rsid w:val="00F279A2"/>
    <w:rsid w:val="00F30943"/>
    <w:rsid w:val="00F37F71"/>
    <w:rsid w:val="00F409A7"/>
    <w:rsid w:val="00F423B5"/>
    <w:rsid w:val="00F42B2A"/>
    <w:rsid w:val="00F44456"/>
    <w:rsid w:val="00F47608"/>
    <w:rsid w:val="00F512E0"/>
    <w:rsid w:val="00F5755D"/>
    <w:rsid w:val="00F61463"/>
    <w:rsid w:val="00F6514D"/>
    <w:rsid w:val="00F65A12"/>
    <w:rsid w:val="00F6648C"/>
    <w:rsid w:val="00F73939"/>
    <w:rsid w:val="00F74223"/>
    <w:rsid w:val="00F8442C"/>
    <w:rsid w:val="00F85DBC"/>
    <w:rsid w:val="00F8684B"/>
    <w:rsid w:val="00F87655"/>
    <w:rsid w:val="00F90127"/>
    <w:rsid w:val="00F90820"/>
    <w:rsid w:val="00F90C48"/>
    <w:rsid w:val="00F93B07"/>
    <w:rsid w:val="00F95AA3"/>
    <w:rsid w:val="00F95FA9"/>
    <w:rsid w:val="00F97707"/>
    <w:rsid w:val="00F977F5"/>
    <w:rsid w:val="00F978C2"/>
    <w:rsid w:val="00FA3E85"/>
    <w:rsid w:val="00FA5199"/>
    <w:rsid w:val="00FA5A33"/>
    <w:rsid w:val="00FA7733"/>
    <w:rsid w:val="00FB2534"/>
    <w:rsid w:val="00FB27E7"/>
    <w:rsid w:val="00FB3A9A"/>
    <w:rsid w:val="00FB5A4A"/>
    <w:rsid w:val="00FB79B7"/>
    <w:rsid w:val="00FC0DEE"/>
    <w:rsid w:val="00FC39D5"/>
    <w:rsid w:val="00FC49C8"/>
    <w:rsid w:val="00FC6D40"/>
    <w:rsid w:val="00FC734E"/>
    <w:rsid w:val="00FD09A9"/>
    <w:rsid w:val="00FD0DA6"/>
    <w:rsid w:val="00FD13D3"/>
    <w:rsid w:val="00FD1682"/>
    <w:rsid w:val="00FD1E46"/>
    <w:rsid w:val="00FD6BD8"/>
    <w:rsid w:val="00FD72C4"/>
    <w:rsid w:val="00FD77AB"/>
    <w:rsid w:val="00FE1D2D"/>
    <w:rsid w:val="00FE3FA2"/>
    <w:rsid w:val="00FE4506"/>
    <w:rsid w:val="00FE5B42"/>
    <w:rsid w:val="00FE76C4"/>
    <w:rsid w:val="00FF42C7"/>
    <w:rsid w:val="00FF70D2"/>
    <w:rsid w:val="00FF7BE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9DD5C"/>
  <w15:chartTrackingRefBased/>
  <w15:docId w15:val="{2A727875-89E0-4155-A4F5-1ED22CA59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733"/>
  </w:style>
  <w:style w:type="paragraph" w:styleId="Heading1">
    <w:name w:val="heading 1"/>
    <w:basedOn w:val="Normal"/>
    <w:next w:val="Normal"/>
    <w:link w:val="Heading1Char"/>
    <w:uiPriority w:val="99"/>
    <w:qFormat/>
    <w:rsid w:val="00931464"/>
    <w:pPr>
      <w:keepNext/>
      <w:spacing w:before="240" w:after="60" w:line="240" w:lineRule="auto"/>
      <w:outlineLvl w:val="0"/>
    </w:pPr>
    <w:rPr>
      <w:rFonts w:ascii="Cambria" w:eastAsia="Times New Roman" w:hAnsi="Cambria" w:cs="Cambria"/>
      <w:b/>
      <w:bCs/>
      <w:kern w:val="32"/>
      <w:sz w:val="32"/>
      <w:szCs w:val="32"/>
      <w:lang w:val="en-US" w:eastAsia="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084A"/>
    <w:pPr>
      <w:spacing w:after="0" w:line="240" w:lineRule="auto"/>
    </w:pPr>
  </w:style>
  <w:style w:type="character" w:customStyle="1" w:styleId="Heading1Char">
    <w:name w:val="Heading 1 Char"/>
    <w:basedOn w:val="DefaultParagraphFont"/>
    <w:link w:val="Heading1"/>
    <w:uiPriority w:val="99"/>
    <w:rsid w:val="00931464"/>
    <w:rPr>
      <w:rFonts w:ascii="Cambria" w:eastAsia="Times New Roman" w:hAnsi="Cambria" w:cs="Cambria"/>
      <w:b/>
      <w:bCs/>
      <w:kern w:val="32"/>
      <w:sz w:val="32"/>
      <w:szCs w:val="32"/>
      <w:lang w:val="en-US" w:eastAsia="id-ID"/>
      <w14:ligatures w14:val="none"/>
    </w:rPr>
  </w:style>
  <w:style w:type="paragraph" w:styleId="Header">
    <w:name w:val="header"/>
    <w:basedOn w:val="Normal"/>
    <w:link w:val="HeaderChar"/>
    <w:uiPriority w:val="99"/>
    <w:unhideWhenUsed/>
    <w:rsid w:val="003102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29E"/>
  </w:style>
  <w:style w:type="paragraph" w:styleId="Footer">
    <w:name w:val="footer"/>
    <w:basedOn w:val="Normal"/>
    <w:link w:val="FooterChar"/>
    <w:uiPriority w:val="99"/>
    <w:unhideWhenUsed/>
    <w:rsid w:val="003102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29E"/>
  </w:style>
  <w:style w:type="character" w:styleId="Hyperlink">
    <w:name w:val="Hyperlink"/>
    <w:basedOn w:val="DefaultParagraphFont"/>
    <w:uiPriority w:val="99"/>
    <w:unhideWhenUsed/>
    <w:rsid w:val="00E338DD"/>
    <w:rPr>
      <w:color w:val="0563C1" w:themeColor="hyperlink"/>
      <w:u w:val="single"/>
    </w:rPr>
  </w:style>
  <w:style w:type="character" w:styleId="UnresolvedMention">
    <w:name w:val="Unresolved Mention"/>
    <w:basedOn w:val="DefaultParagraphFont"/>
    <w:uiPriority w:val="99"/>
    <w:semiHidden/>
    <w:unhideWhenUsed/>
    <w:rsid w:val="00E338DD"/>
    <w:rPr>
      <w:color w:val="605E5C"/>
      <w:shd w:val="clear" w:color="auto" w:fill="E1DFDD"/>
    </w:rPr>
  </w:style>
  <w:style w:type="paragraph" w:styleId="NormalWeb">
    <w:name w:val="Normal (Web)"/>
    <w:basedOn w:val="Normal"/>
    <w:uiPriority w:val="99"/>
    <w:unhideWhenUsed/>
    <w:rsid w:val="00995703"/>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Emphasis">
    <w:name w:val="Emphasis"/>
    <w:basedOn w:val="DefaultParagraphFont"/>
    <w:uiPriority w:val="20"/>
    <w:qFormat/>
    <w:rsid w:val="007944C0"/>
    <w:rPr>
      <w:i/>
      <w:iCs/>
    </w:rPr>
  </w:style>
  <w:style w:type="paragraph" w:styleId="ListParagraph">
    <w:name w:val="List Paragraph"/>
    <w:basedOn w:val="Normal"/>
    <w:uiPriority w:val="34"/>
    <w:qFormat/>
    <w:rsid w:val="00AF0C4F"/>
    <w:pPr>
      <w:ind w:left="720"/>
      <w:contextualSpacing/>
    </w:pPr>
  </w:style>
  <w:style w:type="table" w:styleId="TableGrid">
    <w:name w:val="Table Grid"/>
    <w:basedOn w:val="TableNormal"/>
    <w:uiPriority w:val="39"/>
    <w:rsid w:val="00177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text">
    <w:name w:val="selectable-text"/>
    <w:basedOn w:val="DefaultParagraphFont"/>
    <w:rsid w:val="00BD48D1"/>
  </w:style>
  <w:style w:type="character" w:customStyle="1" w:styleId="selectable-text1">
    <w:name w:val="selectable-text1"/>
    <w:basedOn w:val="DefaultParagraphFont"/>
    <w:rsid w:val="008D589F"/>
  </w:style>
  <w:style w:type="paragraph" w:styleId="EndnoteText">
    <w:name w:val="endnote text"/>
    <w:basedOn w:val="Normal"/>
    <w:link w:val="EndnoteTextChar"/>
    <w:uiPriority w:val="99"/>
    <w:rsid w:val="00680EF3"/>
    <w:pPr>
      <w:spacing w:after="0" w:line="240" w:lineRule="auto"/>
    </w:pPr>
    <w:rPr>
      <w:rFonts w:ascii="Times New Roman" w:eastAsia="Times New Roman" w:hAnsi="Times New Roman" w:cs="Times New Roman"/>
      <w:kern w:val="0"/>
      <w:sz w:val="20"/>
      <w:szCs w:val="20"/>
      <w:lang w:val="en-US" w:eastAsia="id-ID"/>
      <w14:ligatures w14:val="none"/>
    </w:rPr>
  </w:style>
  <w:style w:type="character" w:customStyle="1" w:styleId="EndnoteTextChar">
    <w:name w:val="Endnote Text Char"/>
    <w:basedOn w:val="DefaultParagraphFont"/>
    <w:link w:val="EndnoteText"/>
    <w:uiPriority w:val="99"/>
    <w:rsid w:val="00680EF3"/>
    <w:rPr>
      <w:rFonts w:ascii="Times New Roman" w:eastAsia="Times New Roman" w:hAnsi="Times New Roman" w:cs="Times New Roman"/>
      <w:kern w:val="0"/>
      <w:sz w:val="20"/>
      <w:szCs w:val="20"/>
      <w:lang w:val="en-US" w:eastAsia="id-ID"/>
      <w14:ligatures w14:val="none"/>
    </w:rPr>
  </w:style>
  <w:style w:type="character" w:customStyle="1" w:styleId="personname">
    <w:name w:val="person_name"/>
    <w:basedOn w:val="DefaultParagraphFont"/>
    <w:rsid w:val="00056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177992">
      <w:bodyDiv w:val="1"/>
      <w:marLeft w:val="0"/>
      <w:marRight w:val="0"/>
      <w:marTop w:val="0"/>
      <w:marBottom w:val="0"/>
      <w:divBdr>
        <w:top w:val="none" w:sz="0" w:space="0" w:color="auto"/>
        <w:left w:val="none" w:sz="0" w:space="0" w:color="auto"/>
        <w:bottom w:val="none" w:sz="0" w:space="0" w:color="auto"/>
        <w:right w:val="none" w:sz="0" w:space="0" w:color="auto"/>
      </w:divBdr>
    </w:div>
    <w:div w:id="540436041">
      <w:bodyDiv w:val="1"/>
      <w:marLeft w:val="0"/>
      <w:marRight w:val="0"/>
      <w:marTop w:val="0"/>
      <w:marBottom w:val="0"/>
      <w:divBdr>
        <w:top w:val="none" w:sz="0" w:space="0" w:color="auto"/>
        <w:left w:val="none" w:sz="0" w:space="0" w:color="auto"/>
        <w:bottom w:val="none" w:sz="0" w:space="0" w:color="auto"/>
        <w:right w:val="none" w:sz="0" w:space="0" w:color="auto"/>
      </w:divBdr>
      <w:divsChild>
        <w:div w:id="2122676180">
          <w:marLeft w:val="0"/>
          <w:marRight w:val="0"/>
          <w:marTop w:val="0"/>
          <w:marBottom w:val="0"/>
          <w:divBdr>
            <w:top w:val="none" w:sz="0" w:space="0" w:color="auto"/>
            <w:left w:val="none" w:sz="0" w:space="0" w:color="auto"/>
            <w:bottom w:val="none" w:sz="0" w:space="0" w:color="auto"/>
            <w:right w:val="none" w:sz="0" w:space="0" w:color="auto"/>
          </w:divBdr>
        </w:div>
        <w:div w:id="834807042">
          <w:marLeft w:val="0"/>
          <w:marRight w:val="0"/>
          <w:marTop w:val="0"/>
          <w:marBottom w:val="0"/>
          <w:divBdr>
            <w:top w:val="none" w:sz="0" w:space="0" w:color="auto"/>
            <w:left w:val="none" w:sz="0" w:space="0" w:color="auto"/>
            <w:bottom w:val="none" w:sz="0" w:space="0" w:color="auto"/>
            <w:right w:val="none" w:sz="0" w:space="0" w:color="auto"/>
          </w:divBdr>
        </w:div>
        <w:div w:id="1421877755">
          <w:marLeft w:val="0"/>
          <w:marRight w:val="0"/>
          <w:marTop w:val="0"/>
          <w:marBottom w:val="0"/>
          <w:divBdr>
            <w:top w:val="none" w:sz="0" w:space="0" w:color="auto"/>
            <w:left w:val="none" w:sz="0" w:space="0" w:color="auto"/>
            <w:bottom w:val="none" w:sz="0" w:space="0" w:color="auto"/>
            <w:right w:val="none" w:sz="0" w:space="0" w:color="auto"/>
          </w:divBdr>
        </w:div>
        <w:div w:id="884411403">
          <w:marLeft w:val="0"/>
          <w:marRight w:val="0"/>
          <w:marTop w:val="0"/>
          <w:marBottom w:val="0"/>
          <w:divBdr>
            <w:top w:val="none" w:sz="0" w:space="0" w:color="auto"/>
            <w:left w:val="none" w:sz="0" w:space="0" w:color="auto"/>
            <w:bottom w:val="none" w:sz="0" w:space="0" w:color="auto"/>
            <w:right w:val="none" w:sz="0" w:space="0" w:color="auto"/>
          </w:divBdr>
        </w:div>
      </w:divsChild>
    </w:div>
    <w:div w:id="586351556">
      <w:bodyDiv w:val="1"/>
      <w:marLeft w:val="0"/>
      <w:marRight w:val="0"/>
      <w:marTop w:val="0"/>
      <w:marBottom w:val="0"/>
      <w:divBdr>
        <w:top w:val="none" w:sz="0" w:space="0" w:color="auto"/>
        <w:left w:val="none" w:sz="0" w:space="0" w:color="auto"/>
        <w:bottom w:val="none" w:sz="0" w:space="0" w:color="auto"/>
        <w:right w:val="none" w:sz="0" w:space="0" w:color="auto"/>
      </w:divBdr>
    </w:div>
    <w:div w:id="760486613">
      <w:bodyDiv w:val="1"/>
      <w:marLeft w:val="0"/>
      <w:marRight w:val="0"/>
      <w:marTop w:val="0"/>
      <w:marBottom w:val="0"/>
      <w:divBdr>
        <w:top w:val="none" w:sz="0" w:space="0" w:color="auto"/>
        <w:left w:val="none" w:sz="0" w:space="0" w:color="auto"/>
        <w:bottom w:val="none" w:sz="0" w:space="0" w:color="auto"/>
        <w:right w:val="none" w:sz="0" w:space="0" w:color="auto"/>
      </w:divBdr>
      <w:divsChild>
        <w:div w:id="362248426">
          <w:marLeft w:val="0"/>
          <w:marRight w:val="0"/>
          <w:marTop w:val="0"/>
          <w:marBottom w:val="0"/>
          <w:divBdr>
            <w:top w:val="none" w:sz="0" w:space="0" w:color="auto"/>
            <w:left w:val="none" w:sz="0" w:space="0" w:color="auto"/>
            <w:bottom w:val="none" w:sz="0" w:space="0" w:color="auto"/>
            <w:right w:val="none" w:sz="0" w:space="0" w:color="auto"/>
          </w:divBdr>
        </w:div>
        <w:div w:id="1521360130">
          <w:marLeft w:val="0"/>
          <w:marRight w:val="0"/>
          <w:marTop w:val="0"/>
          <w:marBottom w:val="0"/>
          <w:divBdr>
            <w:top w:val="none" w:sz="0" w:space="0" w:color="auto"/>
            <w:left w:val="none" w:sz="0" w:space="0" w:color="auto"/>
            <w:bottom w:val="none" w:sz="0" w:space="0" w:color="auto"/>
            <w:right w:val="none" w:sz="0" w:space="0" w:color="auto"/>
          </w:divBdr>
        </w:div>
      </w:divsChild>
    </w:div>
    <w:div w:id="901478696">
      <w:bodyDiv w:val="1"/>
      <w:marLeft w:val="0"/>
      <w:marRight w:val="0"/>
      <w:marTop w:val="0"/>
      <w:marBottom w:val="0"/>
      <w:divBdr>
        <w:top w:val="none" w:sz="0" w:space="0" w:color="auto"/>
        <w:left w:val="none" w:sz="0" w:space="0" w:color="auto"/>
        <w:bottom w:val="none" w:sz="0" w:space="0" w:color="auto"/>
        <w:right w:val="none" w:sz="0" w:space="0" w:color="auto"/>
      </w:divBdr>
    </w:div>
    <w:div w:id="948198101">
      <w:bodyDiv w:val="1"/>
      <w:marLeft w:val="0"/>
      <w:marRight w:val="0"/>
      <w:marTop w:val="0"/>
      <w:marBottom w:val="0"/>
      <w:divBdr>
        <w:top w:val="none" w:sz="0" w:space="0" w:color="auto"/>
        <w:left w:val="none" w:sz="0" w:space="0" w:color="auto"/>
        <w:bottom w:val="none" w:sz="0" w:space="0" w:color="auto"/>
        <w:right w:val="none" w:sz="0" w:space="0" w:color="auto"/>
      </w:divBdr>
    </w:div>
    <w:div w:id="1016007404">
      <w:bodyDiv w:val="1"/>
      <w:marLeft w:val="0"/>
      <w:marRight w:val="0"/>
      <w:marTop w:val="0"/>
      <w:marBottom w:val="0"/>
      <w:divBdr>
        <w:top w:val="none" w:sz="0" w:space="0" w:color="auto"/>
        <w:left w:val="none" w:sz="0" w:space="0" w:color="auto"/>
        <w:bottom w:val="none" w:sz="0" w:space="0" w:color="auto"/>
        <w:right w:val="none" w:sz="0" w:space="0" w:color="auto"/>
      </w:divBdr>
    </w:div>
    <w:div w:id="1203204010">
      <w:bodyDiv w:val="1"/>
      <w:marLeft w:val="0"/>
      <w:marRight w:val="0"/>
      <w:marTop w:val="0"/>
      <w:marBottom w:val="0"/>
      <w:divBdr>
        <w:top w:val="none" w:sz="0" w:space="0" w:color="auto"/>
        <w:left w:val="none" w:sz="0" w:space="0" w:color="auto"/>
        <w:bottom w:val="none" w:sz="0" w:space="0" w:color="auto"/>
        <w:right w:val="none" w:sz="0" w:space="0" w:color="auto"/>
      </w:divBdr>
    </w:div>
    <w:div w:id="1228607029">
      <w:bodyDiv w:val="1"/>
      <w:marLeft w:val="0"/>
      <w:marRight w:val="0"/>
      <w:marTop w:val="0"/>
      <w:marBottom w:val="0"/>
      <w:divBdr>
        <w:top w:val="none" w:sz="0" w:space="0" w:color="auto"/>
        <w:left w:val="none" w:sz="0" w:space="0" w:color="auto"/>
        <w:bottom w:val="none" w:sz="0" w:space="0" w:color="auto"/>
        <w:right w:val="none" w:sz="0" w:space="0" w:color="auto"/>
      </w:divBdr>
    </w:div>
    <w:div w:id="1270701495">
      <w:bodyDiv w:val="1"/>
      <w:marLeft w:val="0"/>
      <w:marRight w:val="0"/>
      <w:marTop w:val="0"/>
      <w:marBottom w:val="0"/>
      <w:divBdr>
        <w:top w:val="none" w:sz="0" w:space="0" w:color="auto"/>
        <w:left w:val="none" w:sz="0" w:space="0" w:color="auto"/>
        <w:bottom w:val="none" w:sz="0" w:space="0" w:color="auto"/>
        <w:right w:val="none" w:sz="0" w:space="0" w:color="auto"/>
      </w:divBdr>
    </w:div>
    <w:div w:id="1384215037">
      <w:bodyDiv w:val="1"/>
      <w:marLeft w:val="0"/>
      <w:marRight w:val="0"/>
      <w:marTop w:val="0"/>
      <w:marBottom w:val="0"/>
      <w:divBdr>
        <w:top w:val="none" w:sz="0" w:space="0" w:color="auto"/>
        <w:left w:val="none" w:sz="0" w:space="0" w:color="auto"/>
        <w:bottom w:val="none" w:sz="0" w:space="0" w:color="auto"/>
        <w:right w:val="none" w:sz="0" w:space="0" w:color="auto"/>
      </w:divBdr>
      <w:divsChild>
        <w:div w:id="1323465077">
          <w:marLeft w:val="0"/>
          <w:marRight w:val="0"/>
          <w:marTop w:val="0"/>
          <w:marBottom w:val="0"/>
          <w:divBdr>
            <w:top w:val="none" w:sz="0" w:space="0" w:color="auto"/>
            <w:left w:val="none" w:sz="0" w:space="0" w:color="auto"/>
            <w:bottom w:val="none" w:sz="0" w:space="0" w:color="auto"/>
            <w:right w:val="none" w:sz="0" w:space="0" w:color="auto"/>
          </w:divBdr>
        </w:div>
      </w:divsChild>
    </w:div>
    <w:div w:id="1399279116">
      <w:bodyDiv w:val="1"/>
      <w:marLeft w:val="0"/>
      <w:marRight w:val="0"/>
      <w:marTop w:val="0"/>
      <w:marBottom w:val="0"/>
      <w:divBdr>
        <w:top w:val="none" w:sz="0" w:space="0" w:color="auto"/>
        <w:left w:val="none" w:sz="0" w:space="0" w:color="auto"/>
        <w:bottom w:val="none" w:sz="0" w:space="0" w:color="auto"/>
        <w:right w:val="none" w:sz="0" w:space="0" w:color="auto"/>
      </w:divBdr>
    </w:div>
    <w:div w:id="1449279502">
      <w:bodyDiv w:val="1"/>
      <w:marLeft w:val="0"/>
      <w:marRight w:val="0"/>
      <w:marTop w:val="0"/>
      <w:marBottom w:val="0"/>
      <w:divBdr>
        <w:top w:val="none" w:sz="0" w:space="0" w:color="auto"/>
        <w:left w:val="none" w:sz="0" w:space="0" w:color="auto"/>
        <w:bottom w:val="none" w:sz="0" w:space="0" w:color="auto"/>
        <w:right w:val="none" w:sz="0" w:space="0" w:color="auto"/>
      </w:divBdr>
      <w:divsChild>
        <w:div w:id="1704555338">
          <w:marLeft w:val="0"/>
          <w:marRight w:val="0"/>
          <w:marTop w:val="0"/>
          <w:marBottom w:val="0"/>
          <w:divBdr>
            <w:top w:val="none" w:sz="0" w:space="0" w:color="auto"/>
            <w:left w:val="none" w:sz="0" w:space="0" w:color="auto"/>
            <w:bottom w:val="none" w:sz="0" w:space="0" w:color="auto"/>
            <w:right w:val="none" w:sz="0" w:space="0" w:color="auto"/>
          </w:divBdr>
        </w:div>
        <w:div w:id="35785340">
          <w:marLeft w:val="0"/>
          <w:marRight w:val="0"/>
          <w:marTop w:val="0"/>
          <w:marBottom w:val="0"/>
          <w:divBdr>
            <w:top w:val="none" w:sz="0" w:space="0" w:color="auto"/>
            <w:left w:val="none" w:sz="0" w:space="0" w:color="auto"/>
            <w:bottom w:val="none" w:sz="0" w:space="0" w:color="auto"/>
            <w:right w:val="none" w:sz="0" w:space="0" w:color="auto"/>
          </w:divBdr>
        </w:div>
        <w:div w:id="1030178557">
          <w:marLeft w:val="0"/>
          <w:marRight w:val="0"/>
          <w:marTop w:val="0"/>
          <w:marBottom w:val="0"/>
          <w:divBdr>
            <w:top w:val="none" w:sz="0" w:space="0" w:color="auto"/>
            <w:left w:val="none" w:sz="0" w:space="0" w:color="auto"/>
            <w:bottom w:val="none" w:sz="0" w:space="0" w:color="auto"/>
            <w:right w:val="none" w:sz="0" w:space="0" w:color="auto"/>
          </w:divBdr>
        </w:div>
      </w:divsChild>
    </w:div>
    <w:div w:id="1468746034">
      <w:bodyDiv w:val="1"/>
      <w:marLeft w:val="0"/>
      <w:marRight w:val="0"/>
      <w:marTop w:val="0"/>
      <w:marBottom w:val="0"/>
      <w:divBdr>
        <w:top w:val="none" w:sz="0" w:space="0" w:color="auto"/>
        <w:left w:val="none" w:sz="0" w:space="0" w:color="auto"/>
        <w:bottom w:val="none" w:sz="0" w:space="0" w:color="auto"/>
        <w:right w:val="none" w:sz="0" w:space="0" w:color="auto"/>
      </w:divBdr>
    </w:div>
    <w:div w:id="1653368155">
      <w:bodyDiv w:val="1"/>
      <w:marLeft w:val="0"/>
      <w:marRight w:val="0"/>
      <w:marTop w:val="0"/>
      <w:marBottom w:val="0"/>
      <w:divBdr>
        <w:top w:val="none" w:sz="0" w:space="0" w:color="auto"/>
        <w:left w:val="none" w:sz="0" w:space="0" w:color="auto"/>
        <w:bottom w:val="none" w:sz="0" w:space="0" w:color="auto"/>
        <w:right w:val="none" w:sz="0" w:space="0" w:color="auto"/>
      </w:divBdr>
    </w:div>
    <w:div w:id="1833327842">
      <w:bodyDiv w:val="1"/>
      <w:marLeft w:val="0"/>
      <w:marRight w:val="0"/>
      <w:marTop w:val="0"/>
      <w:marBottom w:val="0"/>
      <w:divBdr>
        <w:top w:val="none" w:sz="0" w:space="0" w:color="auto"/>
        <w:left w:val="none" w:sz="0" w:space="0" w:color="auto"/>
        <w:bottom w:val="none" w:sz="0" w:space="0" w:color="auto"/>
        <w:right w:val="none" w:sz="0" w:space="0" w:color="auto"/>
      </w:divBdr>
    </w:div>
    <w:div w:id="2007585372">
      <w:bodyDiv w:val="1"/>
      <w:marLeft w:val="0"/>
      <w:marRight w:val="0"/>
      <w:marTop w:val="0"/>
      <w:marBottom w:val="0"/>
      <w:divBdr>
        <w:top w:val="none" w:sz="0" w:space="0" w:color="auto"/>
        <w:left w:val="none" w:sz="0" w:space="0" w:color="auto"/>
        <w:bottom w:val="none" w:sz="0" w:space="0" w:color="auto"/>
        <w:right w:val="none" w:sz="0" w:space="0" w:color="auto"/>
      </w:divBdr>
    </w:div>
    <w:div w:id="2044821172">
      <w:bodyDiv w:val="1"/>
      <w:marLeft w:val="0"/>
      <w:marRight w:val="0"/>
      <w:marTop w:val="0"/>
      <w:marBottom w:val="0"/>
      <w:divBdr>
        <w:top w:val="none" w:sz="0" w:space="0" w:color="auto"/>
        <w:left w:val="none" w:sz="0" w:space="0" w:color="auto"/>
        <w:bottom w:val="none" w:sz="0" w:space="0" w:color="auto"/>
        <w:right w:val="none" w:sz="0" w:space="0" w:color="auto"/>
      </w:divBdr>
      <w:divsChild>
        <w:div w:id="242763377">
          <w:marLeft w:val="0"/>
          <w:marRight w:val="0"/>
          <w:marTop w:val="0"/>
          <w:marBottom w:val="0"/>
          <w:divBdr>
            <w:top w:val="none" w:sz="0" w:space="0" w:color="auto"/>
            <w:left w:val="none" w:sz="0" w:space="0" w:color="auto"/>
            <w:bottom w:val="none" w:sz="0" w:space="0" w:color="auto"/>
            <w:right w:val="none" w:sz="0" w:space="0" w:color="auto"/>
          </w:divBdr>
        </w:div>
        <w:div w:id="1998142922">
          <w:marLeft w:val="0"/>
          <w:marRight w:val="0"/>
          <w:marTop w:val="0"/>
          <w:marBottom w:val="0"/>
          <w:divBdr>
            <w:top w:val="none" w:sz="0" w:space="0" w:color="auto"/>
            <w:left w:val="none" w:sz="0" w:space="0" w:color="auto"/>
            <w:bottom w:val="none" w:sz="0" w:space="0" w:color="auto"/>
            <w:right w:val="none" w:sz="0" w:space="0" w:color="auto"/>
          </w:divBdr>
        </w:div>
        <w:div w:id="392849876">
          <w:marLeft w:val="0"/>
          <w:marRight w:val="0"/>
          <w:marTop w:val="0"/>
          <w:marBottom w:val="0"/>
          <w:divBdr>
            <w:top w:val="none" w:sz="0" w:space="0" w:color="auto"/>
            <w:left w:val="none" w:sz="0" w:space="0" w:color="auto"/>
            <w:bottom w:val="none" w:sz="0" w:space="0" w:color="auto"/>
            <w:right w:val="none" w:sz="0" w:space="0" w:color="auto"/>
          </w:divBdr>
        </w:div>
        <w:div w:id="84150762">
          <w:marLeft w:val="0"/>
          <w:marRight w:val="0"/>
          <w:marTop w:val="0"/>
          <w:marBottom w:val="0"/>
          <w:divBdr>
            <w:top w:val="none" w:sz="0" w:space="0" w:color="auto"/>
            <w:left w:val="none" w:sz="0" w:space="0" w:color="auto"/>
            <w:bottom w:val="none" w:sz="0" w:space="0" w:color="auto"/>
            <w:right w:val="none" w:sz="0" w:space="0" w:color="auto"/>
          </w:divBdr>
        </w:div>
        <w:div w:id="1319116910">
          <w:marLeft w:val="0"/>
          <w:marRight w:val="0"/>
          <w:marTop w:val="0"/>
          <w:marBottom w:val="0"/>
          <w:divBdr>
            <w:top w:val="none" w:sz="0" w:space="0" w:color="auto"/>
            <w:left w:val="none" w:sz="0" w:space="0" w:color="auto"/>
            <w:bottom w:val="none" w:sz="0" w:space="0" w:color="auto"/>
            <w:right w:val="none" w:sz="0" w:space="0" w:color="auto"/>
          </w:divBdr>
        </w:div>
        <w:div w:id="836460297">
          <w:marLeft w:val="0"/>
          <w:marRight w:val="0"/>
          <w:marTop w:val="0"/>
          <w:marBottom w:val="0"/>
          <w:divBdr>
            <w:top w:val="none" w:sz="0" w:space="0" w:color="auto"/>
            <w:left w:val="none" w:sz="0" w:space="0" w:color="auto"/>
            <w:bottom w:val="none" w:sz="0" w:space="0" w:color="auto"/>
            <w:right w:val="none" w:sz="0" w:space="0" w:color="auto"/>
          </w:divBdr>
        </w:div>
        <w:div w:id="1997220757">
          <w:marLeft w:val="0"/>
          <w:marRight w:val="0"/>
          <w:marTop w:val="0"/>
          <w:marBottom w:val="0"/>
          <w:divBdr>
            <w:top w:val="none" w:sz="0" w:space="0" w:color="auto"/>
            <w:left w:val="none" w:sz="0" w:space="0" w:color="auto"/>
            <w:bottom w:val="none" w:sz="0" w:space="0" w:color="auto"/>
            <w:right w:val="none" w:sz="0" w:space="0" w:color="auto"/>
          </w:divBdr>
        </w:div>
        <w:div w:id="2076321425">
          <w:marLeft w:val="0"/>
          <w:marRight w:val="0"/>
          <w:marTop w:val="0"/>
          <w:marBottom w:val="0"/>
          <w:divBdr>
            <w:top w:val="none" w:sz="0" w:space="0" w:color="auto"/>
            <w:left w:val="none" w:sz="0" w:space="0" w:color="auto"/>
            <w:bottom w:val="none" w:sz="0" w:space="0" w:color="auto"/>
            <w:right w:val="none" w:sz="0" w:space="0" w:color="auto"/>
          </w:divBdr>
        </w:div>
        <w:div w:id="648093766">
          <w:marLeft w:val="0"/>
          <w:marRight w:val="0"/>
          <w:marTop w:val="0"/>
          <w:marBottom w:val="0"/>
          <w:divBdr>
            <w:top w:val="none" w:sz="0" w:space="0" w:color="auto"/>
            <w:left w:val="none" w:sz="0" w:space="0" w:color="auto"/>
            <w:bottom w:val="none" w:sz="0" w:space="0" w:color="auto"/>
            <w:right w:val="none" w:sz="0" w:space="0" w:color="auto"/>
          </w:divBdr>
        </w:div>
        <w:div w:id="738750595">
          <w:marLeft w:val="0"/>
          <w:marRight w:val="0"/>
          <w:marTop w:val="0"/>
          <w:marBottom w:val="0"/>
          <w:divBdr>
            <w:top w:val="none" w:sz="0" w:space="0" w:color="auto"/>
            <w:left w:val="none" w:sz="0" w:space="0" w:color="auto"/>
            <w:bottom w:val="none" w:sz="0" w:space="0" w:color="auto"/>
            <w:right w:val="none" w:sz="0" w:space="0" w:color="auto"/>
          </w:divBdr>
        </w:div>
        <w:div w:id="238517890">
          <w:marLeft w:val="0"/>
          <w:marRight w:val="0"/>
          <w:marTop w:val="0"/>
          <w:marBottom w:val="0"/>
          <w:divBdr>
            <w:top w:val="none" w:sz="0" w:space="0" w:color="auto"/>
            <w:left w:val="none" w:sz="0" w:space="0" w:color="auto"/>
            <w:bottom w:val="none" w:sz="0" w:space="0" w:color="auto"/>
            <w:right w:val="none" w:sz="0" w:space="0" w:color="auto"/>
          </w:divBdr>
        </w:div>
        <w:div w:id="35863230">
          <w:marLeft w:val="0"/>
          <w:marRight w:val="0"/>
          <w:marTop w:val="0"/>
          <w:marBottom w:val="0"/>
          <w:divBdr>
            <w:top w:val="none" w:sz="0" w:space="0" w:color="auto"/>
            <w:left w:val="none" w:sz="0" w:space="0" w:color="auto"/>
            <w:bottom w:val="none" w:sz="0" w:space="0" w:color="auto"/>
            <w:right w:val="none" w:sz="0" w:space="0" w:color="auto"/>
          </w:divBdr>
        </w:div>
        <w:div w:id="405995877">
          <w:marLeft w:val="0"/>
          <w:marRight w:val="0"/>
          <w:marTop w:val="0"/>
          <w:marBottom w:val="0"/>
          <w:divBdr>
            <w:top w:val="none" w:sz="0" w:space="0" w:color="auto"/>
            <w:left w:val="none" w:sz="0" w:space="0" w:color="auto"/>
            <w:bottom w:val="none" w:sz="0" w:space="0" w:color="auto"/>
            <w:right w:val="none" w:sz="0" w:space="0" w:color="auto"/>
          </w:divBdr>
        </w:div>
        <w:div w:id="205064705">
          <w:marLeft w:val="0"/>
          <w:marRight w:val="0"/>
          <w:marTop w:val="0"/>
          <w:marBottom w:val="0"/>
          <w:divBdr>
            <w:top w:val="none" w:sz="0" w:space="0" w:color="auto"/>
            <w:left w:val="none" w:sz="0" w:space="0" w:color="auto"/>
            <w:bottom w:val="none" w:sz="0" w:space="0" w:color="auto"/>
            <w:right w:val="none" w:sz="0" w:space="0" w:color="auto"/>
          </w:divBdr>
        </w:div>
        <w:div w:id="1195777017">
          <w:marLeft w:val="0"/>
          <w:marRight w:val="0"/>
          <w:marTop w:val="0"/>
          <w:marBottom w:val="0"/>
          <w:divBdr>
            <w:top w:val="none" w:sz="0" w:space="0" w:color="auto"/>
            <w:left w:val="none" w:sz="0" w:space="0" w:color="auto"/>
            <w:bottom w:val="none" w:sz="0" w:space="0" w:color="auto"/>
            <w:right w:val="none" w:sz="0" w:space="0" w:color="auto"/>
          </w:divBdr>
        </w:div>
        <w:div w:id="791093687">
          <w:marLeft w:val="0"/>
          <w:marRight w:val="0"/>
          <w:marTop w:val="0"/>
          <w:marBottom w:val="0"/>
          <w:divBdr>
            <w:top w:val="none" w:sz="0" w:space="0" w:color="auto"/>
            <w:left w:val="none" w:sz="0" w:space="0" w:color="auto"/>
            <w:bottom w:val="none" w:sz="0" w:space="0" w:color="auto"/>
            <w:right w:val="none" w:sz="0" w:space="0" w:color="auto"/>
          </w:divBdr>
        </w:div>
        <w:div w:id="217087907">
          <w:marLeft w:val="0"/>
          <w:marRight w:val="0"/>
          <w:marTop w:val="0"/>
          <w:marBottom w:val="0"/>
          <w:divBdr>
            <w:top w:val="none" w:sz="0" w:space="0" w:color="auto"/>
            <w:left w:val="none" w:sz="0" w:space="0" w:color="auto"/>
            <w:bottom w:val="none" w:sz="0" w:space="0" w:color="auto"/>
            <w:right w:val="none" w:sz="0" w:space="0" w:color="auto"/>
          </w:divBdr>
        </w:div>
        <w:div w:id="1120418962">
          <w:marLeft w:val="0"/>
          <w:marRight w:val="0"/>
          <w:marTop w:val="0"/>
          <w:marBottom w:val="0"/>
          <w:divBdr>
            <w:top w:val="none" w:sz="0" w:space="0" w:color="auto"/>
            <w:left w:val="none" w:sz="0" w:space="0" w:color="auto"/>
            <w:bottom w:val="none" w:sz="0" w:space="0" w:color="auto"/>
            <w:right w:val="none" w:sz="0" w:space="0" w:color="auto"/>
          </w:divBdr>
        </w:div>
        <w:div w:id="1137142855">
          <w:marLeft w:val="0"/>
          <w:marRight w:val="0"/>
          <w:marTop w:val="0"/>
          <w:marBottom w:val="0"/>
          <w:divBdr>
            <w:top w:val="none" w:sz="0" w:space="0" w:color="auto"/>
            <w:left w:val="none" w:sz="0" w:space="0" w:color="auto"/>
            <w:bottom w:val="none" w:sz="0" w:space="0" w:color="auto"/>
            <w:right w:val="none" w:sz="0" w:space="0" w:color="auto"/>
          </w:divBdr>
        </w:div>
        <w:div w:id="2022317872">
          <w:marLeft w:val="0"/>
          <w:marRight w:val="0"/>
          <w:marTop w:val="0"/>
          <w:marBottom w:val="0"/>
          <w:divBdr>
            <w:top w:val="none" w:sz="0" w:space="0" w:color="auto"/>
            <w:left w:val="none" w:sz="0" w:space="0" w:color="auto"/>
            <w:bottom w:val="none" w:sz="0" w:space="0" w:color="auto"/>
            <w:right w:val="none" w:sz="0" w:space="0" w:color="auto"/>
          </w:divBdr>
        </w:div>
        <w:div w:id="2108379613">
          <w:marLeft w:val="0"/>
          <w:marRight w:val="0"/>
          <w:marTop w:val="0"/>
          <w:marBottom w:val="0"/>
          <w:divBdr>
            <w:top w:val="none" w:sz="0" w:space="0" w:color="auto"/>
            <w:left w:val="none" w:sz="0" w:space="0" w:color="auto"/>
            <w:bottom w:val="none" w:sz="0" w:space="0" w:color="auto"/>
            <w:right w:val="none" w:sz="0" w:space="0" w:color="auto"/>
          </w:divBdr>
        </w:div>
        <w:div w:id="995650786">
          <w:marLeft w:val="0"/>
          <w:marRight w:val="0"/>
          <w:marTop w:val="0"/>
          <w:marBottom w:val="0"/>
          <w:divBdr>
            <w:top w:val="none" w:sz="0" w:space="0" w:color="auto"/>
            <w:left w:val="none" w:sz="0" w:space="0" w:color="auto"/>
            <w:bottom w:val="none" w:sz="0" w:space="0" w:color="auto"/>
            <w:right w:val="none" w:sz="0" w:space="0" w:color="auto"/>
          </w:divBdr>
        </w:div>
        <w:div w:id="1163082716">
          <w:marLeft w:val="0"/>
          <w:marRight w:val="0"/>
          <w:marTop w:val="0"/>
          <w:marBottom w:val="0"/>
          <w:divBdr>
            <w:top w:val="none" w:sz="0" w:space="0" w:color="auto"/>
            <w:left w:val="none" w:sz="0" w:space="0" w:color="auto"/>
            <w:bottom w:val="none" w:sz="0" w:space="0" w:color="auto"/>
            <w:right w:val="none" w:sz="0" w:space="0" w:color="auto"/>
          </w:divBdr>
        </w:div>
        <w:div w:id="2063628411">
          <w:marLeft w:val="0"/>
          <w:marRight w:val="0"/>
          <w:marTop w:val="0"/>
          <w:marBottom w:val="0"/>
          <w:divBdr>
            <w:top w:val="none" w:sz="0" w:space="0" w:color="auto"/>
            <w:left w:val="none" w:sz="0" w:space="0" w:color="auto"/>
            <w:bottom w:val="none" w:sz="0" w:space="0" w:color="auto"/>
            <w:right w:val="none" w:sz="0" w:space="0" w:color="auto"/>
          </w:divBdr>
        </w:div>
        <w:div w:id="1081171775">
          <w:marLeft w:val="0"/>
          <w:marRight w:val="0"/>
          <w:marTop w:val="0"/>
          <w:marBottom w:val="0"/>
          <w:divBdr>
            <w:top w:val="none" w:sz="0" w:space="0" w:color="auto"/>
            <w:left w:val="none" w:sz="0" w:space="0" w:color="auto"/>
            <w:bottom w:val="none" w:sz="0" w:space="0" w:color="auto"/>
            <w:right w:val="none" w:sz="0" w:space="0" w:color="auto"/>
          </w:divBdr>
        </w:div>
        <w:div w:id="644823823">
          <w:marLeft w:val="0"/>
          <w:marRight w:val="0"/>
          <w:marTop w:val="0"/>
          <w:marBottom w:val="0"/>
          <w:divBdr>
            <w:top w:val="none" w:sz="0" w:space="0" w:color="auto"/>
            <w:left w:val="none" w:sz="0" w:space="0" w:color="auto"/>
            <w:bottom w:val="none" w:sz="0" w:space="0" w:color="auto"/>
            <w:right w:val="none" w:sz="0" w:space="0" w:color="auto"/>
          </w:divBdr>
        </w:div>
        <w:div w:id="1059789306">
          <w:marLeft w:val="0"/>
          <w:marRight w:val="0"/>
          <w:marTop w:val="0"/>
          <w:marBottom w:val="0"/>
          <w:divBdr>
            <w:top w:val="none" w:sz="0" w:space="0" w:color="auto"/>
            <w:left w:val="none" w:sz="0" w:space="0" w:color="auto"/>
            <w:bottom w:val="none" w:sz="0" w:space="0" w:color="auto"/>
            <w:right w:val="none" w:sz="0" w:space="0" w:color="auto"/>
          </w:divBdr>
        </w:div>
        <w:div w:id="550574754">
          <w:marLeft w:val="0"/>
          <w:marRight w:val="0"/>
          <w:marTop w:val="0"/>
          <w:marBottom w:val="0"/>
          <w:divBdr>
            <w:top w:val="none" w:sz="0" w:space="0" w:color="auto"/>
            <w:left w:val="none" w:sz="0" w:space="0" w:color="auto"/>
            <w:bottom w:val="none" w:sz="0" w:space="0" w:color="auto"/>
            <w:right w:val="none" w:sz="0" w:space="0" w:color="auto"/>
          </w:divBdr>
        </w:div>
        <w:div w:id="1353653095">
          <w:marLeft w:val="0"/>
          <w:marRight w:val="0"/>
          <w:marTop w:val="0"/>
          <w:marBottom w:val="0"/>
          <w:divBdr>
            <w:top w:val="none" w:sz="0" w:space="0" w:color="auto"/>
            <w:left w:val="none" w:sz="0" w:space="0" w:color="auto"/>
            <w:bottom w:val="none" w:sz="0" w:space="0" w:color="auto"/>
            <w:right w:val="none" w:sz="0" w:space="0" w:color="auto"/>
          </w:divBdr>
        </w:div>
        <w:div w:id="1335955956">
          <w:marLeft w:val="0"/>
          <w:marRight w:val="0"/>
          <w:marTop w:val="0"/>
          <w:marBottom w:val="0"/>
          <w:divBdr>
            <w:top w:val="none" w:sz="0" w:space="0" w:color="auto"/>
            <w:left w:val="none" w:sz="0" w:space="0" w:color="auto"/>
            <w:bottom w:val="none" w:sz="0" w:space="0" w:color="auto"/>
            <w:right w:val="none" w:sz="0" w:space="0" w:color="auto"/>
          </w:divBdr>
        </w:div>
        <w:div w:id="1440833175">
          <w:marLeft w:val="0"/>
          <w:marRight w:val="0"/>
          <w:marTop w:val="0"/>
          <w:marBottom w:val="0"/>
          <w:divBdr>
            <w:top w:val="none" w:sz="0" w:space="0" w:color="auto"/>
            <w:left w:val="none" w:sz="0" w:space="0" w:color="auto"/>
            <w:bottom w:val="none" w:sz="0" w:space="0" w:color="auto"/>
            <w:right w:val="none" w:sz="0" w:space="0" w:color="auto"/>
          </w:divBdr>
        </w:div>
        <w:div w:id="1821997664">
          <w:marLeft w:val="0"/>
          <w:marRight w:val="0"/>
          <w:marTop w:val="0"/>
          <w:marBottom w:val="0"/>
          <w:divBdr>
            <w:top w:val="none" w:sz="0" w:space="0" w:color="auto"/>
            <w:left w:val="none" w:sz="0" w:space="0" w:color="auto"/>
            <w:bottom w:val="none" w:sz="0" w:space="0" w:color="auto"/>
            <w:right w:val="none" w:sz="0" w:space="0" w:color="auto"/>
          </w:divBdr>
        </w:div>
        <w:div w:id="1836846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smasliani@upi.edu" TargetMode="External"/><Relationship Id="rId13" Type="http://schemas.openxmlformats.org/officeDocument/2006/relationships/hyperlink" Target="https://journals.aiac.org.au/index.php/alls/article/view/3879/3105" TargetMode="External"/><Relationship Id="rId18" Type="http://schemas.openxmlformats.org/officeDocument/2006/relationships/hyperlink" Target="http://repositori.usu.ac.id/handle/123456789/4171" TargetMode="External"/><Relationship Id="rId26" Type="http://schemas.openxmlformats.org/officeDocument/2006/relationships/hyperlink" Target="https://doi.org/10.1016/B978-0-12-373932-2.00203-9" TargetMode="External"/><Relationship Id="rId3" Type="http://schemas.openxmlformats.org/officeDocument/2006/relationships/styles" Target="styles.xml"/><Relationship Id="rId21" Type="http://schemas.openxmlformats.org/officeDocument/2006/relationships/hyperlink" Target="https://doi.org/10.47492/jih.v12i1.2639" TargetMode="External"/><Relationship Id="rId7" Type="http://schemas.openxmlformats.org/officeDocument/2006/relationships/endnotes" Target="endnotes.xml"/><Relationship Id="rId12" Type="http://schemas.openxmlformats.org/officeDocument/2006/relationships/hyperlink" Target="https://doi.org/10.1016/j.jphysparis.2010.08.006" TargetMode="External"/><Relationship Id="rId17" Type="http://schemas.openxmlformats.org/officeDocument/2006/relationships/hyperlink" Target="https://doi.org/10.31219/osf.io/bp6eh" TargetMode="External"/><Relationship Id="rId25" Type="http://schemas.openxmlformats.org/officeDocument/2006/relationships/hyperlink" Target="https://journal.unhas.ac.id/index.php/jsbsk/article/view/20557" TargetMode="External"/><Relationship Id="rId2" Type="http://schemas.openxmlformats.org/officeDocument/2006/relationships/numbering" Target="numbering.xml"/><Relationship Id="rId16" Type="http://schemas.openxmlformats.org/officeDocument/2006/relationships/hyperlink" Target="https://doi.org/10.5897/IJEL2021.1485" TargetMode="External"/><Relationship Id="rId20" Type="http://schemas.openxmlformats.org/officeDocument/2006/relationships/hyperlink" Target="http://lib.unnes.ac.id/id/eprint/3627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2502/jbs.v4i2.2324" TargetMode="External"/><Relationship Id="rId24" Type="http://schemas.openxmlformats.org/officeDocument/2006/relationships/hyperlink" Target="https://doi.org/10.30651/tell.v6i1.2077" TargetMode="External"/><Relationship Id="rId5" Type="http://schemas.openxmlformats.org/officeDocument/2006/relationships/webSettings" Target="webSettings.xml"/><Relationship Id="rId15" Type="http://schemas.openxmlformats.org/officeDocument/2006/relationships/hyperlink" Target="https://doi.org/10.2307/1413001" TargetMode="External"/><Relationship Id="rId23" Type="http://schemas.openxmlformats.org/officeDocument/2006/relationships/hyperlink" Target="https://doi.org/10.23887/jipp.v3i3.21844" TargetMode="External"/><Relationship Id="rId28" Type="http://schemas.openxmlformats.org/officeDocument/2006/relationships/hyperlink" Target="https://doi.org/10.21154/tsaqofiya.v3i1.6" TargetMode="External"/><Relationship Id="rId10" Type="http://schemas.openxmlformats.org/officeDocument/2006/relationships/hyperlink" Target="https://e-journallppmunsa.ac.id/index.php/kependidikan/article/view/912" TargetMode="External"/><Relationship Id="rId19" Type="http://schemas.openxmlformats.org/officeDocument/2006/relationships/hyperlink" Target="https://doi.org/10.56127/jushpen.v2i1.517" TargetMode="External"/><Relationship Id="rId4" Type="http://schemas.openxmlformats.org/officeDocument/2006/relationships/settings" Target="settings.xml"/><Relationship Id="rId9" Type="http://schemas.openxmlformats.org/officeDocument/2006/relationships/hyperlink" Target="https://ejournal.unesa.ac.id/index.php/bapala%20/article/view/41147" TargetMode="External"/><Relationship Id="rId14" Type="http://schemas.openxmlformats.org/officeDocument/2006/relationships/hyperlink" Target="https://doi.org/10.5281/zenodo.8131644" TargetMode="External"/><Relationship Id="rId22" Type="http://schemas.openxmlformats.org/officeDocument/2006/relationships/hyperlink" Target="https://doi.org/10.30599/biduk.v1i1.450" TargetMode="External"/><Relationship Id="rId27" Type="http://schemas.openxmlformats.org/officeDocument/2006/relationships/hyperlink" Target="http://repositori.usu.ac.id/handle/123456789/10313"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53389-DDB5-48B8-9DBA-4936E3819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4198</TotalTime>
  <Pages>14</Pages>
  <Words>6021</Words>
  <Characters>34325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 Masliani</dc:creator>
  <cp:keywords/>
  <dc:description/>
  <cp:lastModifiedBy>Anis Masliani</cp:lastModifiedBy>
  <cp:revision>1124</cp:revision>
  <cp:lastPrinted>2024-01-02T15:03:00Z</cp:lastPrinted>
  <dcterms:created xsi:type="dcterms:W3CDTF">2023-11-08T07:43:00Z</dcterms:created>
  <dcterms:modified xsi:type="dcterms:W3CDTF">2024-03-06T02:22:00Z</dcterms:modified>
</cp:coreProperties>
</file>